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47" w:rsidRPr="00E50F47" w:rsidRDefault="00956D8B" w:rsidP="00E50F4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衢州学院</w:t>
      </w:r>
      <w:r w:rsidR="00E50F47" w:rsidRPr="00E50F47">
        <w:rPr>
          <w:rFonts w:ascii="黑体" w:eastAsia="黑体" w:hAnsi="黑体"/>
          <w:sz w:val="32"/>
          <w:szCs w:val="32"/>
        </w:rPr>
        <w:t>横向项目</w:t>
      </w:r>
      <w:r w:rsidR="000A1C77">
        <w:rPr>
          <w:rFonts w:ascii="黑体" w:eastAsia="黑体" w:hAnsi="黑体" w:hint="eastAsia"/>
          <w:sz w:val="32"/>
          <w:szCs w:val="32"/>
        </w:rPr>
        <w:t>、</w:t>
      </w:r>
      <w:r w:rsidR="000A1C77">
        <w:rPr>
          <w:rFonts w:ascii="黑体" w:eastAsia="黑体" w:hAnsi="黑体"/>
          <w:sz w:val="32"/>
          <w:szCs w:val="32"/>
        </w:rPr>
        <w:t>博士工作站</w:t>
      </w:r>
      <w:r w:rsidR="00E50F47" w:rsidRPr="00E50F47">
        <w:rPr>
          <w:rFonts w:ascii="黑体" w:eastAsia="黑体" w:hAnsi="黑体"/>
          <w:sz w:val="32"/>
          <w:szCs w:val="32"/>
        </w:rPr>
        <w:t>及科技成果转化审批管理解读</w:t>
      </w:r>
    </w:p>
    <w:p w:rsidR="00801396" w:rsidRDefault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横向项目管理</w:t>
      </w:r>
    </w:p>
    <w:p w:rsidR="00801396" w:rsidRPr="00AA11A9" w:rsidRDefault="00801396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Pr="00AA11A9">
        <w:rPr>
          <w:rFonts w:asciiTheme="minorEastAsia" w:hAnsiTheme="minorEastAsia" w:hint="eastAsia"/>
          <w:b/>
          <w:sz w:val="28"/>
          <w:szCs w:val="28"/>
        </w:rPr>
        <w:t>横向合同审批流程</w:t>
      </w:r>
    </w:p>
    <w:p w:rsidR="00801396" w:rsidRDefault="0070483C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801396">
        <w:rPr>
          <w:rFonts w:asciiTheme="minorEastAsia" w:hAnsiTheme="minorEastAsia"/>
          <w:sz w:val="28"/>
          <w:szCs w:val="28"/>
        </w:rPr>
        <w:t>.主要参加人员</w:t>
      </w:r>
      <w:r w:rsidR="00801396">
        <w:rPr>
          <w:rFonts w:asciiTheme="minorEastAsia" w:hAnsiTheme="minorEastAsia" w:hint="eastAsia"/>
          <w:sz w:val="28"/>
          <w:szCs w:val="28"/>
        </w:rPr>
        <w:t>：</w:t>
      </w:r>
      <w:r w:rsidR="00801396">
        <w:rPr>
          <w:rFonts w:asciiTheme="minorEastAsia" w:hAnsiTheme="minorEastAsia"/>
          <w:sz w:val="28"/>
          <w:szCs w:val="28"/>
        </w:rPr>
        <w:t>填写清楚</w:t>
      </w:r>
      <w:r w:rsidR="00801396">
        <w:rPr>
          <w:rFonts w:asciiTheme="minorEastAsia" w:hAnsiTheme="minorEastAsia" w:hint="eastAsia"/>
          <w:sz w:val="28"/>
          <w:szCs w:val="28"/>
        </w:rPr>
        <w:t>，</w:t>
      </w:r>
      <w:r w:rsidR="00801396">
        <w:rPr>
          <w:rFonts w:asciiTheme="minorEastAsia" w:hAnsiTheme="minorEastAsia"/>
          <w:sz w:val="28"/>
          <w:szCs w:val="28"/>
        </w:rPr>
        <w:t>后续勿再修改</w:t>
      </w:r>
      <w:r w:rsidR="00680C58">
        <w:rPr>
          <w:rFonts w:asciiTheme="minorEastAsia" w:hAnsiTheme="minorEastAsia" w:hint="eastAsia"/>
          <w:sz w:val="28"/>
          <w:szCs w:val="28"/>
        </w:rPr>
        <w:t>。</w:t>
      </w:r>
    </w:p>
    <w:p w:rsidR="00801396" w:rsidRDefault="0070483C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801396">
        <w:rPr>
          <w:rFonts w:asciiTheme="minorEastAsia" w:hAnsiTheme="minorEastAsia"/>
          <w:sz w:val="28"/>
          <w:szCs w:val="28"/>
        </w:rPr>
        <w:t>.上传附件</w:t>
      </w:r>
      <w:r w:rsidR="00801396">
        <w:rPr>
          <w:rFonts w:asciiTheme="minorEastAsia" w:hAnsiTheme="minorEastAsia" w:hint="eastAsia"/>
          <w:sz w:val="28"/>
          <w:szCs w:val="28"/>
        </w:rPr>
        <w:t>：</w:t>
      </w:r>
      <w:r w:rsidR="00801396">
        <w:rPr>
          <w:rFonts w:asciiTheme="minorEastAsia" w:hAnsiTheme="minorEastAsia"/>
          <w:sz w:val="28"/>
          <w:szCs w:val="28"/>
        </w:rPr>
        <w:t>横向合同初稿</w:t>
      </w:r>
      <w:r w:rsidR="00801396">
        <w:rPr>
          <w:rFonts w:asciiTheme="minorEastAsia" w:hAnsiTheme="minorEastAsia" w:hint="eastAsia"/>
          <w:sz w:val="28"/>
          <w:szCs w:val="28"/>
        </w:rPr>
        <w:t>审核要点：（1）合同时间起止；（2）合同内容；（3）合同经费中激励费占比；（4）知识产权归属；（5）</w:t>
      </w:r>
      <w:r w:rsidR="00801396" w:rsidRPr="00680C58">
        <w:rPr>
          <w:rFonts w:asciiTheme="minorEastAsia" w:hAnsiTheme="minorEastAsia" w:hint="eastAsia"/>
          <w:sz w:val="28"/>
          <w:szCs w:val="28"/>
        </w:rPr>
        <w:t>合同纠纷解决方式（</w:t>
      </w:r>
      <w:r w:rsidR="00680C58" w:rsidRPr="002E0FDA">
        <w:rPr>
          <w:rFonts w:asciiTheme="minorEastAsia" w:hAnsiTheme="minorEastAsia" w:hint="eastAsia"/>
          <w:b/>
          <w:i/>
          <w:sz w:val="28"/>
          <w:szCs w:val="28"/>
        </w:rPr>
        <w:t>如果是重大项目，合同文本可请学校法律顾问看下</w:t>
      </w:r>
      <w:r w:rsidR="00801396" w:rsidRPr="00680C58">
        <w:rPr>
          <w:rFonts w:asciiTheme="minorEastAsia" w:hAnsiTheme="minorEastAsia" w:hint="eastAsia"/>
          <w:sz w:val="28"/>
          <w:szCs w:val="28"/>
        </w:rPr>
        <w:t>）。</w:t>
      </w:r>
    </w:p>
    <w:p w:rsidR="00801396" w:rsidRPr="00801396" w:rsidRDefault="00956D8B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</w:t>
      </w:r>
      <w:r w:rsidR="00801396" w:rsidRPr="00801396">
        <w:rPr>
          <w:rFonts w:asciiTheme="minorEastAsia" w:hAnsiTheme="minorEastAsia" w:hint="eastAsia"/>
          <w:b/>
          <w:sz w:val="28"/>
          <w:szCs w:val="28"/>
        </w:rPr>
        <w:t>横向科研经费划拨明细流程</w:t>
      </w:r>
    </w:p>
    <w:p w:rsidR="00801396" w:rsidRP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1396">
        <w:rPr>
          <w:rFonts w:asciiTheme="minorEastAsia" w:hAnsiTheme="minorEastAsia" w:hint="eastAsia"/>
          <w:sz w:val="28"/>
          <w:szCs w:val="28"/>
        </w:rPr>
        <w:t>1.只需填</w:t>
      </w:r>
      <w:r w:rsidR="00680C58">
        <w:rPr>
          <w:rFonts w:asciiTheme="minorEastAsia" w:hAnsiTheme="minorEastAsia" w:hint="eastAsia"/>
          <w:sz w:val="28"/>
          <w:szCs w:val="28"/>
        </w:rPr>
        <w:t>报“管理费”和“激励费”两项，</w:t>
      </w:r>
      <w:r w:rsidR="00731DC3">
        <w:rPr>
          <w:rFonts w:asciiTheme="minorEastAsia" w:hAnsiTheme="minorEastAsia" w:hint="eastAsia"/>
          <w:sz w:val="28"/>
          <w:szCs w:val="28"/>
        </w:rPr>
        <w:t>若</w:t>
      </w:r>
      <w:r w:rsidR="00680C58">
        <w:rPr>
          <w:rFonts w:asciiTheme="minorEastAsia" w:hAnsiTheme="minorEastAsia" w:hint="eastAsia"/>
          <w:sz w:val="28"/>
          <w:szCs w:val="28"/>
        </w:rPr>
        <w:t>合同有其它约定，按照合同划拨。</w:t>
      </w:r>
    </w:p>
    <w:p w:rsidR="00801396" w:rsidRP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1396">
        <w:rPr>
          <w:rFonts w:asciiTheme="minorEastAsia" w:hAnsiTheme="minorEastAsia" w:hint="eastAsia"/>
          <w:sz w:val="28"/>
          <w:szCs w:val="28"/>
        </w:rPr>
        <w:t>2.激励费划拨原则是按照合同约定，如果没有约定，按照管理办法不超过50%划拨，</w:t>
      </w:r>
      <w:r w:rsidRPr="00731DC3">
        <w:rPr>
          <w:rFonts w:asciiTheme="minorEastAsia" w:hAnsiTheme="minorEastAsia" w:hint="eastAsia"/>
          <w:color w:val="FF0000"/>
          <w:sz w:val="28"/>
          <w:szCs w:val="28"/>
        </w:rPr>
        <w:t>一般建议划拨按照上限划拨</w:t>
      </w:r>
      <w:r w:rsidRPr="00801396">
        <w:rPr>
          <w:rFonts w:asciiTheme="minorEastAsia" w:hAnsiTheme="minorEastAsia" w:hint="eastAsia"/>
          <w:sz w:val="28"/>
          <w:szCs w:val="28"/>
        </w:rPr>
        <w:t>，激励费划拨以后的调整遵循“调减不调增”原则。如果不划拨激励费的，请填0，并在下面备注说明本次预算不划拨激励费</w:t>
      </w:r>
      <w:r w:rsidR="0070483C">
        <w:rPr>
          <w:rFonts w:asciiTheme="minorEastAsia" w:hAnsiTheme="minorEastAsia" w:hint="eastAsia"/>
          <w:sz w:val="28"/>
          <w:szCs w:val="28"/>
        </w:rPr>
        <w:t>；</w:t>
      </w:r>
      <w:r w:rsidRPr="00801396">
        <w:rPr>
          <w:rFonts w:asciiTheme="minorEastAsia" w:hAnsiTheme="minorEastAsia" w:hint="eastAsia"/>
          <w:sz w:val="28"/>
          <w:szCs w:val="28"/>
        </w:rPr>
        <w:t>如果没有按照上限划拨的，也请在备注里说明原因。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1396">
        <w:rPr>
          <w:rFonts w:asciiTheme="minorEastAsia" w:hAnsiTheme="minorEastAsia" w:hint="eastAsia"/>
          <w:sz w:val="28"/>
          <w:szCs w:val="28"/>
        </w:rPr>
        <w:t>3.上传正式合同文本和到款凭证扫描件PDF，</w:t>
      </w:r>
      <w:r w:rsidRPr="0060218F">
        <w:rPr>
          <w:rFonts w:asciiTheme="minorEastAsia" w:hAnsiTheme="minorEastAsia" w:hint="eastAsia"/>
          <w:b/>
          <w:i/>
          <w:sz w:val="28"/>
          <w:szCs w:val="28"/>
        </w:rPr>
        <w:t>合同PDF做成一个文档</w:t>
      </w:r>
      <w:r w:rsidR="0060218F" w:rsidRPr="0060218F">
        <w:rPr>
          <w:rFonts w:asciiTheme="minorEastAsia" w:hAnsiTheme="minorEastAsia" w:hint="eastAsia"/>
          <w:b/>
          <w:i/>
          <w:sz w:val="28"/>
          <w:szCs w:val="28"/>
        </w:rPr>
        <w:t>，不要压缩包</w:t>
      </w:r>
      <w:r w:rsidR="0060218F" w:rsidRPr="0060218F">
        <w:rPr>
          <w:rFonts w:asciiTheme="minorEastAsia" w:hAnsiTheme="minorEastAsia" w:hint="eastAsia"/>
          <w:sz w:val="28"/>
          <w:szCs w:val="28"/>
        </w:rPr>
        <w:t>，便于手机上查阅审批</w:t>
      </w:r>
      <w:r w:rsidR="0060218F">
        <w:rPr>
          <w:rFonts w:asciiTheme="minorEastAsia" w:hAnsiTheme="minorEastAsia" w:hint="eastAsia"/>
          <w:sz w:val="28"/>
          <w:szCs w:val="28"/>
        </w:rPr>
        <w:t>。</w:t>
      </w:r>
      <w:r w:rsidR="00956D8B" w:rsidRPr="00956D8B">
        <w:rPr>
          <w:rFonts w:asciiTheme="minorEastAsia" w:hAnsiTheme="minorEastAsia" w:hint="eastAsia"/>
          <w:sz w:val="28"/>
          <w:szCs w:val="28"/>
        </w:rPr>
        <w:t>经费到账凭证：以学校财务到账（收款）凭证为准（客户收付款入账通知），不是对方转账凭证。</w:t>
      </w:r>
    </w:p>
    <w:p w:rsidR="00680C58" w:rsidRDefault="00680C58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.项目经费划拨申请之前需将纸质版正式合同递交到科研处存档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F47729" w:rsidRPr="00F47729">
        <w:rPr>
          <w:rFonts w:asciiTheme="minorEastAsia" w:hAnsiTheme="minorEastAsia" w:hint="eastAsia"/>
          <w:color w:val="FF0000"/>
          <w:sz w:val="28"/>
          <w:szCs w:val="28"/>
        </w:rPr>
        <w:t>此</w:t>
      </w:r>
      <w:r w:rsidR="00731DC3" w:rsidRPr="00731DC3">
        <w:rPr>
          <w:rFonts w:asciiTheme="minorEastAsia" w:hAnsiTheme="minorEastAsia" w:hint="eastAsia"/>
          <w:color w:val="FF0000"/>
          <w:sz w:val="28"/>
          <w:szCs w:val="28"/>
        </w:rPr>
        <w:t>为</w:t>
      </w:r>
      <w:r w:rsidR="00731DC3" w:rsidRPr="00731DC3">
        <w:rPr>
          <w:rFonts w:asciiTheme="minorEastAsia" w:hAnsiTheme="minorEastAsia"/>
          <w:color w:val="FF0000"/>
          <w:sz w:val="28"/>
          <w:szCs w:val="28"/>
        </w:rPr>
        <w:t>经费划</w:t>
      </w:r>
      <w:bookmarkStart w:id="0" w:name="_GoBack"/>
      <w:bookmarkEnd w:id="0"/>
      <w:r w:rsidR="00731DC3" w:rsidRPr="00731DC3">
        <w:rPr>
          <w:rFonts w:asciiTheme="minorEastAsia" w:hAnsiTheme="minorEastAsia"/>
          <w:color w:val="FF0000"/>
          <w:sz w:val="28"/>
          <w:szCs w:val="28"/>
        </w:rPr>
        <w:t>拨审批的前置条件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01396" w:rsidRPr="0051435D" w:rsidRDefault="00801396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（三）</w:t>
      </w:r>
      <w:r w:rsidRPr="0051435D">
        <w:rPr>
          <w:rFonts w:asciiTheme="minorEastAsia" w:hAnsiTheme="minorEastAsia" w:hint="eastAsia"/>
          <w:b/>
          <w:sz w:val="28"/>
          <w:szCs w:val="28"/>
        </w:rPr>
        <w:t>科研项目（横向项目）经费预算调整审批流程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.上传正式合同</w:t>
      </w:r>
      <w:r w:rsidR="00680C58">
        <w:rPr>
          <w:rFonts w:asciiTheme="minorEastAsia" w:hAnsiTheme="minorEastAsia" w:hint="eastAsia"/>
          <w:sz w:val="28"/>
          <w:szCs w:val="28"/>
        </w:rPr>
        <w:t>。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="00680C58">
        <w:rPr>
          <w:rFonts w:asciiTheme="minorEastAsia" w:hAnsiTheme="minorEastAsia"/>
          <w:sz w:val="28"/>
          <w:szCs w:val="28"/>
        </w:rPr>
        <w:t xml:space="preserve"> 上传</w:t>
      </w:r>
      <w:r w:rsidR="00680C58" w:rsidRPr="0051435D">
        <w:rPr>
          <w:rFonts w:asciiTheme="minorEastAsia" w:hAnsiTheme="minorEastAsia" w:hint="eastAsia"/>
          <w:sz w:val="28"/>
          <w:szCs w:val="28"/>
        </w:rPr>
        <w:t>科研项目经费预算调整明细表</w:t>
      </w:r>
      <w:r w:rsidR="00680C58">
        <w:rPr>
          <w:rFonts w:asciiTheme="minorEastAsia" w:hAnsiTheme="minorEastAsia" w:hint="eastAsia"/>
          <w:sz w:val="28"/>
          <w:szCs w:val="28"/>
        </w:rPr>
        <w:t>new（</w:t>
      </w:r>
      <w:r w:rsidR="00680C58" w:rsidRPr="002E0FDA">
        <w:rPr>
          <w:rFonts w:asciiTheme="minorEastAsia" w:hAnsiTheme="minorEastAsia" w:hint="eastAsia"/>
          <w:b/>
          <w:i/>
          <w:sz w:val="28"/>
          <w:szCs w:val="28"/>
        </w:rPr>
        <w:t>明细表中已新增“其他费用”一栏</w:t>
      </w:r>
      <w:r w:rsidR="00680C58" w:rsidRPr="00680C58">
        <w:rPr>
          <w:rFonts w:asciiTheme="minorEastAsia" w:hAnsiTheme="minorEastAsia" w:hint="eastAsia"/>
          <w:sz w:val="28"/>
          <w:szCs w:val="28"/>
        </w:rPr>
        <w:t>，科研处网站下载</w:t>
      </w:r>
      <w:r w:rsidR="00680C58">
        <w:rPr>
          <w:rFonts w:asciiTheme="minorEastAsia" w:hAnsiTheme="minorEastAsia" w:hint="eastAsia"/>
          <w:sz w:val="28"/>
          <w:szCs w:val="28"/>
        </w:rPr>
        <w:t>）；</w:t>
      </w:r>
    </w:p>
    <w:p w:rsidR="00801396" w:rsidRP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</w:t>
      </w:r>
      <w:r w:rsidR="00680C58">
        <w:rPr>
          <w:rFonts w:asciiTheme="minorEastAsia" w:hAnsiTheme="minorEastAsia"/>
          <w:sz w:val="28"/>
          <w:szCs w:val="28"/>
        </w:rPr>
        <w:t>如有必要</w:t>
      </w:r>
      <w:r w:rsidR="00680C58">
        <w:rPr>
          <w:rFonts w:asciiTheme="minorEastAsia" w:hAnsiTheme="minorEastAsia" w:hint="eastAsia"/>
          <w:sz w:val="28"/>
          <w:szCs w:val="28"/>
        </w:rPr>
        <w:t>，</w:t>
      </w:r>
      <w:r w:rsidR="00680C58" w:rsidRPr="00680C58">
        <w:rPr>
          <w:rFonts w:asciiTheme="minorEastAsia" w:hAnsiTheme="minorEastAsia"/>
          <w:sz w:val="28"/>
          <w:szCs w:val="28"/>
        </w:rPr>
        <w:t>需上传原到款经费</w:t>
      </w:r>
      <w:r w:rsidR="00680C58" w:rsidRPr="0060218F">
        <w:rPr>
          <w:rFonts w:asciiTheme="minorEastAsia" w:hAnsiTheme="minorEastAsia"/>
          <w:b/>
          <w:i/>
          <w:sz w:val="28"/>
          <w:szCs w:val="28"/>
        </w:rPr>
        <w:t>预算执行情况</w:t>
      </w:r>
      <w:r w:rsidR="00680C58" w:rsidRPr="00680C58">
        <w:rPr>
          <w:rFonts w:asciiTheme="minorEastAsia" w:hAnsiTheme="minorEastAsia" w:hint="eastAsia"/>
          <w:sz w:val="28"/>
          <w:szCs w:val="28"/>
        </w:rPr>
        <w:t>（财务系统截图）。</w:t>
      </w:r>
    </w:p>
    <w:p w:rsidR="00801396" w:rsidRPr="00AA11A9" w:rsidRDefault="00801396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</w:t>
      </w:r>
      <w:r w:rsidRPr="00AA11A9">
        <w:rPr>
          <w:rFonts w:asciiTheme="minorEastAsia" w:hAnsiTheme="minorEastAsia" w:hint="eastAsia"/>
          <w:b/>
          <w:sz w:val="28"/>
          <w:szCs w:val="28"/>
        </w:rPr>
        <w:t>横向科研项目结题流程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Pr="00AA11A9">
        <w:rPr>
          <w:rFonts w:asciiTheme="minorEastAsia" w:hAnsiTheme="minorEastAsia" w:hint="eastAsia"/>
          <w:sz w:val="28"/>
          <w:szCs w:val="28"/>
        </w:rPr>
        <w:t>上传委托方开具的结题证明扫描件</w:t>
      </w:r>
      <w:r w:rsidR="00956D8B">
        <w:rPr>
          <w:rFonts w:asciiTheme="minorEastAsia" w:hAnsiTheme="minorEastAsia"/>
          <w:sz w:val="28"/>
          <w:szCs w:val="28"/>
        </w:rPr>
        <w:t>PDF</w:t>
      </w:r>
      <w:r w:rsidRPr="00AA11A9">
        <w:rPr>
          <w:rFonts w:asciiTheme="minorEastAsia" w:hAnsiTheme="minorEastAsia" w:hint="eastAsia"/>
          <w:sz w:val="28"/>
          <w:szCs w:val="28"/>
        </w:rPr>
        <w:t>；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.结题证明材料</w:t>
      </w:r>
      <w:r>
        <w:rPr>
          <w:rFonts w:asciiTheme="minorEastAsia" w:hAnsiTheme="minorEastAsia" w:hint="eastAsia"/>
          <w:sz w:val="28"/>
          <w:szCs w:val="28"/>
        </w:rPr>
        <w:t>（原件）</w:t>
      </w:r>
      <w:r w:rsidRPr="00680C58">
        <w:rPr>
          <w:rFonts w:asciiTheme="minorEastAsia" w:hAnsiTheme="minorEastAsia" w:hint="eastAsia"/>
          <w:sz w:val="28"/>
          <w:szCs w:val="28"/>
        </w:rPr>
        <w:t>及时递交</w:t>
      </w:r>
      <w:r>
        <w:rPr>
          <w:rFonts w:asciiTheme="minorEastAsia" w:hAnsiTheme="minorEastAsia" w:hint="eastAsia"/>
          <w:sz w:val="28"/>
          <w:szCs w:val="28"/>
        </w:rPr>
        <w:t>科研处存档。</w:t>
      </w:r>
    </w:p>
    <w:p w:rsidR="00801396" w:rsidRPr="000F1886" w:rsidRDefault="00801396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</w:t>
      </w:r>
      <w:r w:rsidRPr="000F1886">
        <w:rPr>
          <w:rFonts w:asciiTheme="minorEastAsia" w:hAnsiTheme="minorEastAsia" w:hint="eastAsia"/>
          <w:b/>
          <w:sz w:val="28"/>
          <w:szCs w:val="28"/>
        </w:rPr>
        <w:t>衢州学院科研项目激励费申请流程（</w:t>
      </w:r>
      <w:r w:rsidRPr="002E0FDA">
        <w:rPr>
          <w:rFonts w:asciiTheme="minorEastAsia" w:hAnsiTheme="minorEastAsia" w:hint="eastAsia"/>
          <w:b/>
          <w:i/>
          <w:sz w:val="28"/>
          <w:szCs w:val="28"/>
        </w:rPr>
        <w:t>横向项目</w:t>
      </w:r>
      <w:r w:rsidR="00731DC3">
        <w:rPr>
          <w:rFonts w:asciiTheme="minorEastAsia" w:hAnsiTheme="minorEastAsia" w:hint="eastAsia"/>
          <w:b/>
          <w:i/>
          <w:sz w:val="28"/>
          <w:szCs w:val="28"/>
        </w:rPr>
        <w:t>，</w:t>
      </w:r>
      <w:r w:rsidRPr="002E0FDA">
        <w:rPr>
          <w:rFonts w:asciiTheme="minorEastAsia" w:hAnsiTheme="minorEastAsia" w:hint="eastAsia"/>
          <w:b/>
          <w:i/>
          <w:sz w:val="28"/>
          <w:szCs w:val="28"/>
        </w:rPr>
        <w:t>只针对项目结题后的激励费解封</w:t>
      </w:r>
      <w:r w:rsidRPr="000F1886">
        <w:rPr>
          <w:rFonts w:asciiTheme="minorEastAsia" w:hAnsiTheme="minorEastAsia" w:hint="eastAsia"/>
          <w:b/>
          <w:sz w:val="28"/>
          <w:szCs w:val="28"/>
        </w:rPr>
        <w:t>）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.上传项目结题申请审批结果</w:t>
      </w: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DF</w:t>
      </w:r>
      <w:r>
        <w:rPr>
          <w:rFonts w:asciiTheme="minorEastAsia" w:hAnsiTheme="minorEastAsia" w:hint="eastAsia"/>
          <w:sz w:val="28"/>
          <w:szCs w:val="28"/>
        </w:rPr>
        <w:t>。（打印→转成pdf→下载）</w:t>
      </w:r>
      <w:r w:rsidR="00680C58">
        <w:rPr>
          <w:rFonts w:asciiTheme="minorEastAsia" w:hAnsiTheme="minorEastAsia" w:hint="eastAsia"/>
          <w:sz w:val="28"/>
          <w:szCs w:val="28"/>
        </w:rPr>
        <w:t>。</w:t>
      </w:r>
    </w:p>
    <w:p w:rsidR="00680C58" w:rsidRPr="00801396" w:rsidRDefault="00680C58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Pr="00680C58">
        <w:rPr>
          <w:rFonts w:hint="eastAsia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项目激励费</w:t>
      </w:r>
      <w:r w:rsidRPr="00680C58">
        <w:rPr>
          <w:rFonts w:asciiTheme="minorEastAsia" w:hAnsiTheme="minorEastAsia" w:hint="eastAsia"/>
          <w:sz w:val="28"/>
          <w:szCs w:val="28"/>
        </w:rPr>
        <w:t>划拨</w:t>
      </w:r>
      <w:r>
        <w:rPr>
          <w:rFonts w:asciiTheme="minorEastAsia" w:hAnsiTheme="minorEastAsia" w:hint="eastAsia"/>
          <w:sz w:val="28"/>
          <w:szCs w:val="28"/>
        </w:rPr>
        <w:t>（解封）</w:t>
      </w:r>
      <w:r w:rsidRPr="00680C58">
        <w:rPr>
          <w:rFonts w:asciiTheme="minorEastAsia" w:hAnsiTheme="minorEastAsia" w:hint="eastAsia"/>
          <w:sz w:val="28"/>
          <w:szCs w:val="28"/>
        </w:rPr>
        <w:t>申请之前需将纸质版结题证明材料（原件）递交到科研处存档，</w:t>
      </w:r>
      <w:r w:rsidR="00731DC3" w:rsidRPr="00731DC3">
        <w:rPr>
          <w:rFonts w:asciiTheme="minorEastAsia" w:hAnsiTheme="minorEastAsia" w:hint="eastAsia"/>
          <w:color w:val="FF0000"/>
          <w:sz w:val="28"/>
          <w:szCs w:val="28"/>
        </w:rPr>
        <w:t>此为激励费划拨审批的前置条件</w:t>
      </w:r>
      <w:r w:rsidRPr="00680C58">
        <w:rPr>
          <w:rFonts w:asciiTheme="minorEastAsia" w:hAnsiTheme="minorEastAsia" w:hint="eastAsia"/>
          <w:sz w:val="28"/>
          <w:szCs w:val="28"/>
        </w:rPr>
        <w:t>。</w:t>
      </w:r>
    </w:p>
    <w:p w:rsidR="00801396" w:rsidRPr="00AA11A9" w:rsidRDefault="00801396" w:rsidP="008013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（六）</w:t>
      </w:r>
      <w:r w:rsidRPr="00AA11A9">
        <w:rPr>
          <w:rFonts w:asciiTheme="minorEastAsia" w:hAnsiTheme="minorEastAsia" w:hint="eastAsia"/>
          <w:b/>
          <w:sz w:val="28"/>
          <w:szCs w:val="28"/>
        </w:rPr>
        <w:t>科研项目（横向</w:t>
      </w:r>
      <w:r>
        <w:rPr>
          <w:rFonts w:asciiTheme="minorEastAsia" w:hAnsiTheme="minorEastAsia" w:hint="eastAsia"/>
          <w:b/>
          <w:sz w:val="28"/>
          <w:szCs w:val="28"/>
        </w:rPr>
        <w:t>项目</w:t>
      </w:r>
      <w:r w:rsidRPr="00AA11A9">
        <w:rPr>
          <w:rFonts w:asciiTheme="minorEastAsia" w:hAnsiTheme="minorEastAsia" w:hint="eastAsia"/>
          <w:b/>
          <w:sz w:val="28"/>
          <w:szCs w:val="28"/>
        </w:rPr>
        <w:t>）变更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Pr="002E0FDA">
        <w:rPr>
          <w:rFonts w:asciiTheme="minorEastAsia" w:hAnsiTheme="minorEastAsia" w:hint="eastAsia"/>
          <w:b/>
          <w:i/>
          <w:sz w:val="28"/>
          <w:szCs w:val="28"/>
        </w:rPr>
        <w:t>包括延期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AA11A9">
        <w:rPr>
          <w:rFonts w:asciiTheme="minorEastAsia" w:hAnsiTheme="minorEastAsia" w:hint="eastAsia"/>
          <w:b/>
          <w:sz w:val="28"/>
          <w:szCs w:val="28"/>
        </w:rPr>
        <w:t>申请流程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.一般项目名称从系统里选择</w:t>
      </w:r>
      <w:r>
        <w:rPr>
          <w:rFonts w:asciiTheme="minorEastAsia" w:hAnsiTheme="minorEastAsia" w:hint="eastAsia"/>
          <w:sz w:val="28"/>
          <w:szCs w:val="28"/>
        </w:rPr>
        <w:t>，2</w:t>
      </w:r>
      <w:r>
        <w:rPr>
          <w:rFonts w:asciiTheme="minorEastAsia" w:hAnsiTheme="minorEastAsia"/>
          <w:sz w:val="28"/>
          <w:szCs w:val="28"/>
        </w:rPr>
        <w:t>018年之前的无法选择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可以在备注里注明项目名称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956D8B">
        <w:rPr>
          <w:rFonts w:asciiTheme="minorEastAsia" w:hAnsiTheme="minorEastAsia" w:hint="eastAsia"/>
          <w:i/>
          <w:color w:val="FF0000"/>
          <w:sz w:val="28"/>
          <w:szCs w:val="28"/>
        </w:rPr>
        <w:t>2</w:t>
      </w:r>
      <w:r w:rsidRPr="00956D8B">
        <w:rPr>
          <w:rFonts w:asciiTheme="minorEastAsia" w:hAnsiTheme="minorEastAsia"/>
          <w:i/>
          <w:color w:val="FF0000"/>
          <w:sz w:val="28"/>
          <w:szCs w:val="28"/>
        </w:rPr>
        <w:t>017年及之前的特事特办</w:t>
      </w:r>
      <w:r w:rsidR="00314353">
        <w:rPr>
          <w:rFonts w:asciiTheme="minorEastAsia" w:hAnsiTheme="minorEastAsia" w:hint="eastAsia"/>
          <w:i/>
          <w:color w:val="FF0000"/>
          <w:sz w:val="28"/>
          <w:szCs w:val="28"/>
        </w:rPr>
        <w:t>。</w:t>
      </w:r>
    </w:p>
    <w:p w:rsidR="00801396" w:rsidRDefault="00801396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.相关附件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需上传正式横向合同</w:t>
      </w: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DF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同时上传委托方出具的</w:t>
      </w:r>
      <w:r w:rsidR="0070483C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延期证明材料</w:t>
      </w:r>
      <w:r w:rsidR="0070483C">
        <w:rPr>
          <w:rFonts w:asciiTheme="minorEastAsia" w:hAnsiTheme="minorEastAsia" w:hint="eastAsia"/>
          <w:sz w:val="28"/>
          <w:szCs w:val="28"/>
        </w:rPr>
        <w:t>（明确延期时间）</w:t>
      </w:r>
      <w:r>
        <w:rPr>
          <w:rFonts w:asciiTheme="minorEastAsia" w:hAnsiTheme="minorEastAsia" w:hint="eastAsia"/>
          <w:sz w:val="28"/>
          <w:szCs w:val="28"/>
        </w:rPr>
        <w:t>扫描件。</w:t>
      </w:r>
    </w:p>
    <w:p w:rsidR="00801396" w:rsidRDefault="00731DC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（七）</w:t>
      </w:r>
      <w:r w:rsidRPr="00731DC3">
        <w:rPr>
          <w:rFonts w:asciiTheme="minorEastAsia" w:hAnsiTheme="minorEastAsia" w:hint="eastAsia"/>
          <w:b/>
          <w:sz w:val="28"/>
          <w:szCs w:val="28"/>
        </w:rPr>
        <w:t>衢州学院科研项目</w:t>
      </w:r>
      <w:r>
        <w:rPr>
          <w:rFonts w:asciiTheme="minorEastAsia" w:hAnsiTheme="minorEastAsia" w:hint="eastAsia"/>
          <w:b/>
          <w:sz w:val="28"/>
          <w:szCs w:val="28"/>
        </w:rPr>
        <w:t>（横向）</w:t>
      </w:r>
      <w:r w:rsidRPr="00731DC3">
        <w:rPr>
          <w:rFonts w:asciiTheme="minorEastAsia" w:hAnsiTheme="minorEastAsia" w:hint="eastAsia"/>
          <w:b/>
          <w:sz w:val="28"/>
          <w:szCs w:val="28"/>
        </w:rPr>
        <w:t>经费延期申请流程</w:t>
      </w:r>
    </w:p>
    <w:p w:rsidR="00731DC3" w:rsidRDefault="00731DC3" w:rsidP="00956D8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31DC3">
        <w:rPr>
          <w:rFonts w:asciiTheme="minorEastAsia" w:hAnsiTheme="minorEastAsia" w:hint="eastAsia"/>
          <w:sz w:val="28"/>
          <w:szCs w:val="28"/>
        </w:rPr>
        <w:t>1</w:t>
      </w:r>
      <w:r w:rsidRPr="00731DC3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上传项目延期申请审批结果</w:t>
      </w:r>
      <w:r w:rsidR="00956D8B">
        <w:rPr>
          <w:rFonts w:asciiTheme="minorEastAsia" w:hAnsiTheme="minorEastAsia" w:hint="eastAsia"/>
          <w:sz w:val="28"/>
          <w:szCs w:val="28"/>
        </w:rPr>
        <w:t>P</w:t>
      </w:r>
      <w:r w:rsidR="00956D8B">
        <w:rPr>
          <w:rFonts w:asciiTheme="minorEastAsia" w:hAnsiTheme="minorEastAsia"/>
          <w:sz w:val="28"/>
          <w:szCs w:val="28"/>
        </w:rPr>
        <w:t>DF</w:t>
      </w:r>
      <w:r w:rsidR="00314353">
        <w:rPr>
          <w:rFonts w:asciiTheme="minorEastAsia" w:hAnsiTheme="minorEastAsia" w:hint="eastAsia"/>
          <w:sz w:val="28"/>
          <w:szCs w:val="28"/>
        </w:rPr>
        <w:t>，</w:t>
      </w:r>
      <w:r w:rsidR="00314353">
        <w:rPr>
          <w:rFonts w:asciiTheme="minorEastAsia" w:hAnsiTheme="minorEastAsia"/>
          <w:sz w:val="28"/>
          <w:szCs w:val="28"/>
        </w:rPr>
        <w:t>延期时间为委托方允许的项目延期时间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31DC3" w:rsidRDefault="00314353" w:rsidP="00731D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.如果是项目结题后的经费延期申请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请上传项目结题审批结果</w:t>
      </w:r>
      <w:r>
        <w:rPr>
          <w:rFonts w:asciiTheme="minorEastAsia" w:hAnsiTheme="minorEastAsia" w:hint="eastAsia"/>
          <w:sz w:val="28"/>
          <w:szCs w:val="28"/>
        </w:rPr>
        <w:lastRenderedPageBreak/>
        <w:t>P</w:t>
      </w:r>
      <w:r>
        <w:rPr>
          <w:rFonts w:asciiTheme="minorEastAsia" w:hAnsiTheme="minorEastAsia"/>
          <w:sz w:val="28"/>
          <w:szCs w:val="28"/>
        </w:rPr>
        <w:t>DF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延期时间最多可达结题后两年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4353" w:rsidRPr="00731DC3" w:rsidRDefault="00314353" w:rsidP="00731DC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03E28" w:rsidRPr="0070483C" w:rsidRDefault="0070483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3557BF" w:rsidRPr="00AA11A9">
        <w:rPr>
          <w:rFonts w:asciiTheme="minorEastAsia" w:hAnsiTheme="minorEastAsia" w:hint="eastAsia"/>
          <w:b/>
          <w:sz w:val="28"/>
          <w:szCs w:val="28"/>
        </w:rPr>
        <w:t>、</w:t>
      </w:r>
      <w:r w:rsidR="00E03E28" w:rsidRPr="00AA11A9">
        <w:rPr>
          <w:rFonts w:asciiTheme="minorEastAsia" w:hAnsiTheme="minorEastAsia" w:hint="eastAsia"/>
          <w:b/>
          <w:sz w:val="28"/>
          <w:szCs w:val="28"/>
        </w:rPr>
        <w:t>衢州学院博士工作站建立申请流程</w:t>
      </w:r>
    </w:p>
    <w:p w:rsidR="00E03E28" w:rsidRPr="003557BF" w:rsidRDefault="0070483C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3557BF">
        <w:rPr>
          <w:rFonts w:asciiTheme="minorEastAsia" w:hAnsiTheme="minorEastAsia"/>
          <w:sz w:val="28"/>
          <w:szCs w:val="28"/>
        </w:rPr>
        <w:t>.</w:t>
      </w:r>
      <w:r w:rsidR="00E03E28" w:rsidRPr="003557BF">
        <w:rPr>
          <w:rFonts w:asciiTheme="minorEastAsia" w:hAnsiTheme="minorEastAsia" w:hint="eastAsia"/>
          <w:sz w:val="28"/>
          <w:szCs w:val="28"/>
        </w:rPr>
        <w:t>科研副院长：部门人员填教学所在学院的分管院长；</w:t>
      </w:r>
    </w:p>
    <w:p w:rsidR="00E03E28" w:rsidRDefault="0070483C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3557BF">
        <w:rPr>
          <w:rFonts w:asciiTheme="minorEastAsia" w:hAnsiTheme="minorEastAsia"/>
          <w:sz w:val="28"/>
          <w:szCs w:val="28"/>
        </w:rPr>
        <w:t>.</w:t>
      </w:r>
      <w:r w:rsidR="00E03E28" w:rsidRPr="003557BF">
        <w:rPr>
          <w:rFonts w:asciiTheme="minorEastAsia" w:hAnsiTheme="minorEastAsia" w:hint="eastAsia"/>
          <w:sz w:val="28"/>
          <w:szCs w:val="28"/>
        </w:rPr>
        <w:t>学生团队：不少于8人，请数一下；</w:t>
      </w:r>
    </w:p>
    <w:p w:rsidR="000F1886" w:rsidRPr="002E0FDA" w:rsidRDefault="0070483C" w:rsidP="00485BEA">
      <w:pPr>
        <w:ind w:firstLineChars="200" w:firstLine="562"/>
        <w:rPr>
          <w:rFonts w:asciiTheme="minorEastAsia" w:hAnsiTheme="minorEastAsia"/>
          <w:b/>
          <w:i/>
          <w:sz w:val="28"/>
          <w:szCs w:val="28"/>
        </w:rPr>
      </w:pPr>
      <w:r w:rsidRPr="002E0FDA">
        <w:rPr>
          <w:rFonts w:asciiTheme="minorEastAsia" w:hAnsiTheme="minorEastAsia"/>
          <w:b/>
          <w:i/>
          <w:sz w:val="28"/>
          <w:szCs w:val="28"/>
        </w:rPr>
        <w:t>3</w:t>
      </w:r>
      <w:r w:rsidR="000F1886" w:rsidRPr="002E0FDA">
        <w:rPr>
          <w:rFonts w:asciiTheme="minorEastAsia" w:hAnsiTheme="minorEastAsia"/>
          <w:b/>
          <w:i/>
          <w:sz w:val="28"/>
          <w:szCs w:val="28"/>
        </w:rPr>
        <w:t>.新增</w:t>
      </w:r>
      <w:r w:rsidR="000F1886" w:rsidRPr="002E0FDA">
        <w:rPr>
          <w:rFonts w:asciiTheme="minorEastAsia" w:hAnsiTheme="minorEastAsia" w:hint="eastAsia"/>
          <w:b/>
          <w:i/>
          <w:sz w:val="28"/>
          <w:szCs w:val="28"/>
        </w:rPr>
        <w:t>“博士工作站建设方案”，需上传附件。</w:t>
      </w:r>
    </w:p>
    <w:p w:rsidR="00E03E28" w:rsidRPr="003557BF" w:rsidRDefault="003557BF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</w:t>
      </w:r>
      <w:r w:rsidR="00E03E28" w:rsidRPr="003557BF">
        <w:rPr>
          <w:rFonts w:asciiTheme="minorEastAsia" w:hAnsiTheme="minorEastAsia" w:hint="eastAsia"/>
          <w:sz w:val="28"/>
          <w:szCs w:val="28"/>
        </w:rPr>
        <w:t>附件1：上传</w:t>
      </w:r>
      <w:r w:rsidR="00956D8B">
        <w:rPr>
          <w:rFonts w:asciiTheme="minorEastAsia" w:hAnsiTheme="minorEastAsia" w:hint="eastAsia"/>
          <w:sz w:val="28"/>
          <w:szCs w:val="28"/>
        </w:rPr>
        <w:t>正式横向合同</w:t>
      </w:r>
      <w:r w:rsidR="00E03E28" w:rsidRPr="003557BF">
        <w:rPr>
          <w:rFonts w:asciiTheme="minorEastAsia" w:hAnsiTheme="minorEastAsia" w:hint="eastAsia"/>
          <w:sz w:val="28"/>
          <w:szCs w:val="28"/>
        </w:rPr>
        <w:t>P</w:t>
      </w:r>
      <w:r w:rsidR="00E03E28" w:rsidRPr="003557BF">
        <w:rPr>
          <w:rFonts w:asciiTheme="minorEastAsia" w:hAnsiTheme="minorEastAsia"/>
          <w:sz w:val="28"/>
          <w:szCs w:val="28"/>
        </w:rPr>
        <w:t>DF</w:t>
      </w:r>
      <w:r w:rsidR="00956D8B">
        <w:rPr>
          <w:rFonts w:asciiTheme="minorEastAsia" w:hAnsiTheme="minorEastAsia" w:hint="eastAsia"/>
          <w:sz w:val="28"/>
          <w:szCs w:val="28"/>
        </w:rPr>
        <w:t>。</w:t>
      </w:r>
    </w:p>
    <w:p w:rsidR="00E03E28" w:rsidRDefault="003557BF" w:rsidP="00485B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.</w:t>
      </w:r>
      <w:r w:rsidR="00E03E28" w:rsidRPr="003557BF">
        <w:rPr>
          <w:rFonts w:asciiTheme="minorEastAsia" w:hAnsiTheme="minorEastAsia" w:hint="eastAsia"/>
          <w:sz w:val="28"/>
          <w:szCs w:val="28"/>
        </w:rPr>
        <w:t>附件2：</w:t>
      </w:r>
      <w:r w:rsidR="00956D8B">
        <w:rPr>
          <w:rFonts w:asciiTheme="minorEastAsia" w:hAnsiTheme="minorEastAsia" w:hint="eastAsia"/>
          <w:sz w:val="28"/>
          <w:szCs w:val="28"/>
        </w:rPr>
        <w:t>上传</w:t>
      </w:r>
      <w:r w:rsidR="00956D8B" w:rsidRPr="003557BF">
        <w:rPr>
          <w:rFonts w:asciiTheme="minorEastAsia" w:hAnsiTheme="minorEastAsia" w:hint="eastAsia"/>
          <w:sz w:val="28"/>
          <w:szCs w:val="28"/>
        </w:rPr>
        <w:t>经费到账凭证</w:t>
      </w:r>
      <w:r w:rsidR="00956D8B">
        <w:rPr>
          <w:rFonts w:asciiTheme="minorEastAsia" w:hAnsiTheme="minorEastAsia" w:hint="eastAsia"/>
          <w:sz w:val="28"/>
          <w:szCs w:val="28"/>
        </w:rPr>
        <w:t>P</w:t>
      </w:r>
      <w:r w:rsidR="00956D8B">
        <w:rPr>
          <w:rFonts w:asciiTheme="minorEastAsia" w:hAnsiTheme="minorEastAsia"/>
          <w:sz w:val="28"/>
          <w:szCs w:val="28"/>
        </w:rPr>
        <w:t>DF</w:t>
      </w:r>
      <w:r w:rsidRPr="003557BF">
        <w:rPr>
          <w:rFonts w:asciiTheme="minorEastAsia" w:hAnsiTheme="minorEastAsia" w:hint="eastAsia"/>
          <w:sz w:val="28"/>
          <w:szCs w:val="28"/>
        </w:rPr>
        <w:t>。</w:t>
      </w:r>
    </w:p>
    <w:p w:rsidR="0070483C" w:rsidRDefault="0070483C">
      <w:pPr>
        <w:rPr>
          <w:rFonts w:asciiTheme="minorEastAsia" w:hAnsiTheme="minorEastAsia"/>
          <w:sz w:val="28"/>
          <w:szCs w:val="28"/>
        </w:rPr>
      </w:pPr>
    </w:p>
    <w:p w:rsidR="000F1886" w:rsidRPr="00791018" w:rsidRDefault="0070483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</w:t>
      </w:r>
      <w:r w:rsidR="000F1886" w:rsidRPr="00791018">
        <w:rPr>
          <w:rFonts w:asciiTheme="minorEastAsia" w:hAnsiTheme="minorEastAsia" w:hint="eastAsia"/>
          <w:b/>
          <w:sz w:val="28"/>
          <w:szCs w:val="28"/>
        </w:rPr>
        <w:t>、衢州学院成果转化经费划拨明细流程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上传附件</w:t>
      </w:r>
      <w:r w:rsidRPr="00E50F47">
        <w:rPr>
          <w:rFonts w:asciiTheme="minorEastAsia" w:hAnsiTheme="minorEastAsia" w:hint="eastAsia"/>
          <w:sz w:val="28"/>
          <w:szCs w:val="28"/>
        </w:rPr>
        <w:t>明细说明：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1.技术交易市场委托交易协议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2.技术交易成交确认书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3.技术交易市场出具的参加技术交易的其它证明材料（交易成果情况汇总表、媒体拍卖成果公示资料等）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4.技术受让方的资质证明材料（营业执照复印件）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5.技术转让合同（原件）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6.技术交易到款凭证或发票复印件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7.协议定价科技成果转化公示证明材料</w:t>
      </w:r>
    </w:p>
    <w:p w:rsidR="00E50F47" w:rsidRP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8.科技成果转化现金奖励公示证明材料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956D8B">
        <w:rPr>
          <w:rFonts w:asciiTheme="minorEastAsia" w:hAnsiTheme="minorEastAsia" w:hint="eastAsia"/>
          <w:color w:val="FF0000"/>
          <w:sz w:val="28"/>
          <w:szCs w:val="28"/>
        </w:rPr>
        <w:t>科研处网站公示3个工作日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50F47" w:rsidRDefault="00E50F47" w:rsidP="00E50F47">
      <w:pPr>
        <w:rPr>
          <w:rFonts w:asciiTheme="minorEastAsia" w:hAnsiTheme="minorEastAsia"/>
          <w:sz w:val="28"/>
          <w:szCs w:val="28"/>
        </w:rPr>
      </w:pPr>
      <w:r w:rsidRPr="00E50F47">
        <w:rPr>
          <w:rFonts w:asciiTheme="minorEastAsia" w:hAnsiTheme="minorEastAsia" w:hint="eastAsia"/>
          <w:sz w:val="28"/>
          <w:szCs w:val="28"/>
        </w:rPr>
        <w:t>9.科技成果证明材料（专利证书、鉴定评审证书、技术标准等）</w:t>
      </w:r>
    </w:p>
    <w:sectPr w:rsidR="00E5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E0" w:rsidRDefault="008C45E0" w:rsidP="00F47729">
      <w:r>
        <w:separator/>
      </w:r>
    </w:p>
  </w:endnote>
  <w:endnote w:type="continuationSeparator" w:id="0">
    <w:p w:rsidR="008C45E0" w:rsidRDefault="008C45E0" w:rsidP="00F4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E0" w:rsidRDefault="008C45E0" w:rsidP="00F47729">
      <w:r>
        <w:separator/>
      </w:r>
    </w:p>
  </w:footnote>
  <w:footnote w:type="continuationSeparator" w:id="0">
    <w:p w:rsidR="008C45E0" w:rsidRDefault="008C45E0" w:rsidP="00F4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10"/>
    <w:rsid w:val="000A1C77"/>
    <w:rsid w:val="000F1886"/>
    <w:rsid w:val="00105F10"/>
    <w:rsid w:val="00135802"/>
    <w:rsid w:val="002E0FDA"/>
    <w:rsid w:val="00314353"/>
    <w:rsid w:val="003557BF"/>
    <w:rsid w:val="003A4E37"/>
    <w:rsid w:val="003D0945"/>
    <w:rsid w:val="003E7F1D"/>
    <w:rsid w:val="00485BEA"/>
    <w:rsid w:val="004D5B63"/>
    <w:rsid w:val="0051435D"/>
    <w:rsid w:val="0060218F"/>
    <w:rsid w:val="00680C58"/>
    <w:rsid w:val="006E5029"/>
    <w:rsid w:val="0070483C"/>
    <w:rsid w:val="00731DC3"/>
    <w:rsid w:val="00791018"/>
    <w:rsid w:val="00801396"/>
    <w:rsid w:val="008C45E0"/>
    <w:rsid w:val="00956D8B"/>
    <w:rsid w:val="00AA11A9"/>
    <w:rsid w:val="00D96474"/>
    <w:rsid w:val="00E03E28"/>
    <w:rsid w:val="00E50F47"/>
    <w:rsid w:val="00F36F2C"/>
    <w:rsid w:val="00F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D801B-B5D5-43F2-9FE6-6E2FF37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7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7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2020-07-13T09:18:00Z</dcterms:created>
  <dcterms:modified xsi:type="dcterms:W3CDTF">2020-07-17T01:50:00Z</dcterms:modified>
</cp:coreProperties>
</file>