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707D0" w:rsidRDefault="004707D0" w:rsidP="000839A9">
      <w:pPr>
        <w:ind w:firstLine="480"/>
      </w:pPr>
    </w:p>
    <w:p w:rsidR="004707D0" w:rsidRDefault="004707D0">
      <w:pPr>
        <w:ind w:firstLineChars="500" w:firstLine="2200"/>
        <w:rPr>
          <w:rFonts w:ascii="黑体" w:eastAsia="黑体" w:hAnsi="黑体" w:cs="黑体"/>
          <w:sz w:val="44"/>
          <w:szCs w:val="32"/>
        </w:rPr>
      </w:pPr>
    </w:p>
    <w:p w:rsidR="004707D0" w:rsidRDefault="004707D0" w:rsidP="000839A9">
      <w:pPr>
        <w:ind w:firstLine="480"/>
      </w:pPr>
    </w:p>
    <w:p w:rsidR="004707D0" w:rsidRDefault="007245E5" w:rsidP="000839A9">
      <w:pPr>
        <w:ind w:firstLine="880"/>
        <w:rPr>
          <w:rFonts w:ascii="黑体" w:eastAsia="黑体" w:hAnsi="黑体" w:cs="黑体"/>
          <w:sz w:val="44"/>
          <w:szCs w:val="32"/>
        </w:rPr>
      </w:pPr>
      <w:r>
        <w:rPr>
          <w:rFonts w:ascii="黑体" w:eastAsia="黑体" w:hAnsi="黑体" w:cs="黑体" w:hint="eastAsia"/>
          <w:sz w:val="44"/>
          <w:szCs w:val="32"/>
        </w:rPr>
        <w:t>ABB</w:t>
      </w:r>
      <w:r>
        <w:rPr>
          <w:rFonts w:ascii="黑体" w:eastAsia="黑体" w:hAnsi="黑体" w:cs="黑体" w:hint="eastAsia"/>
          <w:sz w:val="44"/>
          <w:szCs w:val="32"/>
        </w:rPr>
        <w:t>工业机器人示教编程仿真软件</w:t>
      </w:r>
    </w:p>
    <w:p w:rsidR="000839A9" w:rsidRDefault="000839A9">
      <w:pPr>
        <w:ind w:firstLineChars="900" w:firstLine="3960"/>
        <w:rPr>
          <w:rFonts w:ascii="黑体" w:eastAsia="黑体" w:hAnsi="黑体" w:cs="黑体" w:hint="eastAsia"/>
          <w:sz w:val="44"/>
          <w:szCs w:val="32"/>
        </w:rPr>
      </w:pPr>
    </w:p>
    <w:p w:rsidR="000839A9" w:rsidRPr="000839A9" w:rsidRDefault="000839A9" w:rsidP="000839A9">
      <w:pPr>
        <w:ind w:firstLine="480"/>
        <w:rPr>
          <w:rFonts w:hint="eastAsia"/>
        </w:rPr>
      </w:pPr>
    </w:p>
    <w:p w:rsidR="000839A9" w:rsidRPr="000839A9" w:rsidRDefault="000839A9" w:rsidP="000839A9">
      <w:pPr>
        <w:ind w:firstLine="480"/>
        <w:rPr>
          <w:rFonts w:hint="eastAsia"/>
        </w:rPr>
      </w:pPr>
    </w:p>
    <w:p w:rsidR="000839A9" w:rsidRDefault="007245E5">
      <w:pPr>
        <w:ind w:firstLineChars="900" w:firstLine="3960"/>
        <w:rPr>
          <w:rFonts w:ascii="黑体" w:eastAsia="黑体" w:hAnsi="黑体" w:cs="黑体" w:hint="eastAsia"/>
          <w:sz w:val="44"/>
          <w:szCs w:val="32"/>
        </w:rPr>
      </w:pPr>
      <w:r>
        <w:rPr>
          <w:rFonts w:ascii="黑体" w:eastAsia="黑体" w:hAnsi="黑体" w:cs="黑体" w:hint="eastAsia"/>
          <w:sz w:val="44"/>
          <w:szCs w:val="32"/>
        </w:rPr>
        <w:t>用</w:t>
      </w:r>
    </w:p>
    <w:p w:rsidR="000839A9" w:rsidRDefault="007245E5">
      <w:pPr>
        <w:ind w:firstLineChars="900" w:firstLine="3960"/>
        <w:rPr>
          <w:rFonts w:ascii="黑体" w:eastAsia="黑体" w:hAnsi="黑体" w:cs="黑体" w:hint="eastAsia"/>
          <w:sz w:val="44"/>
          <w:szCs w:val="32"/>
        </w:rPr>
      </w:pPr>
      <w:r>
        <w:rPr>
          <w:rFonts w:ascii="黑体" w:eastAsia="黑体" w:hAnsi="黑体" w:cs="黑体" w:hint="eastAsia"/>
          <w:sz w:val="44"/>
          <w:szCs w:val="32"/>
        </w:rPr>
        <w:t>户</w:t>
      </w:r>
    </w:p>
    <w:p w:rsidR="000839A9" w:rsidRDefault="007245E5">
      <w:pPr>
        <w:ind w:firstLineChars="900" w:firstLine="3960"/>
        <w:rPr>
          <w:rFonts w:ascii="黑体" w:eastAsia="黑体" w:hAnsi="黑体" w:cs="黑体" w:hint="eastAsia"/>
          <w:sz w:val="44"/>
          <w:szCs w:val="32"/>
        </w:rPr>
      </w:pPr>
      <w:r>
        <w:rPr>
          <w:rFonts w:ascii="黑体" w:eastAsia="黑体" w:hAnsi="黑体" w:cs="黑体" w:hint="eastAsia"/>
          <w:sz w:val="44"/>
          <w:szCs w:val="32"/>
        </w:rPr>
        <w:t>操</w:t>
      </w:r>
    </w:p>
    <w:p w:rsidR="000839A9" w:rsidRDefault="007245E5">
      <w:pPr>
        <w:ind w:firstLineChars="900" w:firstLine="3960"/>
        <w:rPr>
          <w:rFonts w:ascii="黑体" w:eastAsia="黑体" w:hAnsi="黑体" w:cs="黑体" w:hint="eastAsia"/>
          <w:sz w:val="44"/>
          <w:szCs w:val="32"/>
        </w:rPr>
      </w:pPr>
      <w:r>
        <w:rPr>
          <w:rFonts w:ascii="黑体" w:eastAsia="黑体" w:hAnsi="黑体" w:cs="黑体" w:hint="eastAsia"/>
          <w:sz w:val="44"/>
          <w:szCs w:val="32"/>
        </w:rPr>
        <w:t>作</w:t>
      </w:r>
    </w:p>
    <w:p w:rsidR="000839A9" w:rsidRDefault="007245E5">
      <w:pPr>
        <w:ind w:firstLineChars="900" w:firstLine="3960"/>
        <w:rPr>
          <w:rFonts w:ascii="黑体" w:eastAsia="黑体" w:hAnsi="黑体" w:cs="黑体" w:hint="eastAsia"/>
          <w:sz w:val="44"/>
          <w:szCs w:val="32"/>
        </w:rPr>
      </w:pPr>
      <w:r>
        <w:rPr>
          <w:rFonts w:ascii="黑体" w:eastAsia="黑体" w:hAnsi="黑体" w:cs="黑体" w:hint="eastAsia"/>
          <w:sz w:val="44"/>
          <w:szCs w:val="32"/>
        </w:rPr>
        <w:t>手</w:t>
      </w:r>
    </w:p>
    <w:p w:rsidR="004707D0" w:rsidRDefault="007245E5">
      <w:pPr>
        <w:ind w:firstLineChars="900" w:firstLine="3960"/>
        <w:rPr>
          <w:rFonts w:ascii="黑体" w:eastAsia="黑体" w:hAnsi="黑体" w:cs="黑体"/>
          <w:sz w:val="44"/>
          <w:szCs w:val="32"/>
        </w:rPr>
      </w:pPr>
      <w:proofErr w:type="gramStart"/>
      <w:r>
        <w:rPr>
          <w:rFonts w:ascii="黑体" w:eastAsia="黑体" w:hAnsi="黑体" w:cs="黑体" w:hint="eastAsia"/>
          <w:sz w:val="44"/>
          <w:szCs w:val="32"/>
        </w:rPr>
        <w:t>册</w:t>
      </w:r>
      <w:proofErr w:type="gramEnd"/>
    </w:p>
    <w:p w:rsidR="004707D0" w:rsidRDefault="004707D0" w:rsidP="000839A9">
      <w:pPr>
        <w:ind w:firstLine="480"/>
      </w:pPr>
    </w:p>
    <w:p w:rsidR="004707D0" w:rsidRDefault="004707D0" w:rsidP="000839A9">
      <w:pPr>
        <w:ind w:firstLine="480"/>
      </w:pPr>
    </w:p>
    <w:p w:rsidR="004707D0" w:rsidRDefault="004707D0" w:rsidP="000839A9">
      <w:pPr>
        <w:ind w:firstLine="480"/>
      </w:pPr>
    </w:p>
    <w:p w:rsidR="004707D0" w:rsidRDefault="004707D0" w:rsidP="000839A9">
      <w:pPr>
        <w:ind w:firstLine="480"/>
      </w:pPr>
    </w:p>
    <w:p w:rsidR="004707D0" w:rsidRDefault="004707D0" w:rsidP="000839A9">
      <w:pPr>
        <w:ind w:firstLine="480"/>
      </w:pPr>
    </w:p>
    <w:p w:rsidR="004707D0" w:rsidRDefault="004707D0" w:rsidP="000839A9">
      <w:pPr>
        <w:ind w:firstLine="480"/>
      </w:pPr>
    </w:p>
    <w:sdt>
      <w:sdtPr>
        <w:rPr>
          <w:lang w:val="zh-CN"/>
        </w:rPr>
        <w:id w:val="-428360526"/>
        <w:docPartObj>
          <w:docPartGallery w:val="Table of Contents"/>
          <w:docPartUnique/>
        </w:docPartObj>
      </w:sdtPr>
      <w:sdtEndPr>
        <w:rPr>
          <w:rFonts w:ascii="Times New Roman" w:eastAsia="仿宋" w:hAnsi="Times New Roman" w:cs="Times New Roman"/>
          <w:color w:val="auto"/>
          <w:sz w:val="24"/>
          <w:szCs w:val="20"/>
        </w:rPr>
      </w:sdtEndPr>
      <w:sdtContent>
        <w:p w:rsidR="000839A9" w:rsidRDefault="000839A9" w:rsidP="000839A9">
          <w:pPr>
            <w:pStyle w:val="TOC"/>
            <w:ind w:firstLine="480"/>
          </w:pPr>
          <w:r>
            <w:rPr>
              <w:lang w:val="zh-CN"/>
            </w:rPr>
            <w:t>目录</w:t>
          </w:r>
        </w:p>
        <w:p w:rsidR="000839A9" w:rsidRDefault="000839A9" w:rsidP="000839A9">
          <w:pPr>
            <w:pStyle w:val="20"/>
            <w:ind w:left="480" w:firstLine="480"/>
            <w:rPr>
              <w:rFonts w:asciiTheme="minorHAnsi" w:eastAsiaTheme="minorEastAsia" w:hAnsiTheme="minorHAnsi" w:cstheme="minorBidi"/>
              <w:noProof/>
              <w:kern w:val="2"/>
              <w:sz w:val="21"/>
              <w:szCs w:val="22"/>
            </w:rPr>
          </w:pPr>
          <w:r>
            <w:fldChar w:fldCharType="begin"/>
          </w:r>
          <w:r>
            <w:instrText xml:space="preserve"> TOC \o "1-3" \h \z \u </w:instrText>
          </w:r>
          <w:r>
            <w:fldChar w:fldCharType="separate"/>
          </w:r>
          <w:hyperlink w:anchor="_Toc91491115" w:history="1">
            <w:r w:rsidRPr="007127BB">
              <w:rPr>
                <w:rStyle w:val="a8"/>
                <w:noProof/>
              </w:rPr>
              <w:t>1 ABB</w:t>
            </w:r>
            <w:r w:rsidRPr="007127BB">
              <w:rPr>
                <w:rStyle w:val="a8"/>
                <w:rFonts w:hint="eastAsia"/>
                <w:noProof/>
              </w:rPr>
              <w:t>工业机器人示教编程软件概述</w:t>
            </w:r>
            <w:r>
              <w:rPr>
                <w:rStyle w:val="a8"/>
                <w:noProof/>
              </w:rPr>
              <w:t>……………………………</w:t>
            </w:r>
            <w:r>
              <w:rPr>
                <w:rStyle w:val="a8"/>
                <w:rFonts w:hint="eastAsia"/>
                <w:noProof/>
              </w:rPr>
              <w:t>..</w:t>
            </w:r>
            <w:r>
              <w:rPr>
                <w:noProof/>
                <w:webHidden/>
              </w:rPr>
              <w:tab/>
            </w:r>
            <w:r>
              <w:rPr>
                <w:noProof/>
                <w:webHidden/>
              </w:rPr>
              <w:fldChar w:fldCharType="begin"/>
            </w:r>
            <w:r>
              <w:rPr>
                <w:noProof/>
                <w:webHidden/>
              </w:rPr>
              <w:instrText xml:space="preserve"> PAGEREF _Toc91491115 \h </w:instrText>
            </w:r>
            <w:r>
              <w:rPr>
                <w:noProof/>
                <w:webHidden/>
              </w:rPr>
            </w:r>
            <w:r>
              <w:rPr>
                <w:noProof/>
                <w:webHidden/>
              </w:rPr>
              <w:fldChar w:fldCharType="separate"/>
            </w:r>
            <w:r>
              <w:rPr>
                <w:noProof/>
                <w:webHidden/>
              </w:rPr>
              <w:t>1</w:t>
            </w:r>
            <w:r>
              <w:rPr>
                <w:noProof/>
                <w:webHidden/>
              </w:rPr>
              <w:fldChar w:fldCharType="end"/>
            </w:r>
          </w:hyperlink>
        </w:p>
        <w:p w:rsidR="000839A9" w:rsidRDefault="000839A9" w:rsidP="000839A9">
          <w:pPr>
            <w:pStyle w:val="30"/>
            <w:ind w:left="960" w:firstLine="480"/>
            <w:rPr>
              <w:rFonts w:asciiTheme="minorHAnsi" w:eastAsiaTheme="minorEastAsia" w:hAnsiTheme="minorHAnsi" w:cstheme="minorBidi"/>
              <w:noProof/>
              <w:kern w:val="2"/>
              <w:sz w:val="21"/>
              <w:szCs w:val="22"/>
            </w:rPr>
          </w:pPr>
          <w:hyperlink w:anchor="_Toc91491116" w:history="1">
            <w:r w:rsidRPr="007127BB">
              <w:rPr>
                <w:rStyle w:val="a8"/>
                <w:noProof/>
                <w:snapToGrid w:val="0"/>
                <w:w w:val="0"/>
              </w:rPr>
              <w:t>1.1</w:t>
            </w:r>
            <w:r w:rsidRPr="007127BB">
              <w:rPr>
                <w:rStyle w:val="a8"/>
                <w:rFonts w:hint="eastAsia"/>
                <w:noProof/>
              </w:rPr>
              <w:t xml:space="preserve"> </w:t>
            </w:r>
            <w:r w:rsidRPr="007127BB">
              <w:rPr>
                <w:rStyle w:val="a8"/>
                <w:rFonts w:hint="eastAsia"/>
                <w:noProof/>
              </w:rPr>
              <w:t>软件简介</w:t>
            </w:r>
            <w:r>
              <w:rPr>
                <w:noProof/>
                <w:webHidden/>
              </w:rPr>
              <w:tab/>
              <w:t>…………………………………………………</w:t>
            </w:r>
            <w:r>
              <w:rPr>
                <w:rFonts w:hint="eastAsia"/>
                <w:noProof/>
                <w:webHidden/>
              </w:rPr>
              <w:t>.</w:t>
            </w:r>
            <w:r>
              <w:rPr>
                <w:noProof/>
                <w:webHidden/>
              </w:rPr>
              <w:fldChar w:fldCharType="begin"/>
            </w:r>
            <w:r>
              <w:rPr>
                <w:noProof/>
                <w:webHidden/>
              </w:rPr>
              <w:instrText xml:space="preserve"> PAGEREF _Toc91491116 \h </w:instrText>
            </w:r>
            <w:r>
              <w:rPr>
                <w:noProof/>
                <w:webHidden/>
              </w:rPr>
            </w:r>
            <w:r>
              <w:rPr>
                <w:noProof/>
                <w:webHidden/>
              </w:rPr>
              <w:fldChar w:fldCharType="separate"/>
            </w:r>
            <w:r>
              <w:rPr>
                <w:noProof/>
                <w:webHidden/>
              </w:rPr>
              <w:t>1</w:t>
            </w:r>
            <w:r>
              <w:rPr>
                <w:noProof/>
                <w:webHidden/>
              </w:rPr>
              <w:fldChar w:fldCharType="end"/>
            </w:r>
          </w:hyperlink>
        </w:p>
        <w:p w:rsidR="000839A9" w:rsidRDefault="000839A9" w:rsidP="000839A9">
          <w:pPr>
            <w:pStyle w:val="20"/>
            <w:ind w:left="480" w:firstLine="480"/>
            <w:rPr>
              <w:rFonts w:asciiTheme="minorHAnsi" w:eastAsiaTheme="minorEastAsia" w:hAnsiTheme="minorHAnsi" w:cstheme="minorBidi"/>
              <w:noProof/>
              <w:kern w:val="2"/>
              <w:sz w:val="21"/>
              <w:szCs w:val="22"/>
            </w:rPr>
          </w:pPr>
          <w:hyperlink w:anchor="_Toc91491117" w:history="1">
            <w:r w:rsidRPr="007127BB">
              <w:rPr>
                <w:rStyle w:val="a8"/>
                <w:noProof/>
              </w:rPr>
              <w:t>2</w:t>
            </w:r>
            <w:r w:rsidRPr="007127BB">
              <w:rPr>
                <w:rStyle w:val="a8"/>
                <w:rFonts w:hint="eastAsia"/>
                <w:noProof/>
              </w:rPr>
              <w:t xml:space="preserve"> </w:t>
            </w:r>
            <w:r w:rsidRPr="007127BB">
              <w:rPr>
                <w:rStyle w:val="a8"/>
                <w:rFonts w:hint="eastAsia"/>
                <w:noProof/>
              </w:rPr>
              <w:t>系统介绍</w:t>
            </w:r>
            <w:r>
              <w:rPr>
                <w:rStyle w:val="a8"/>
                <w:noProof/>
              </w:rPr>
              <w:t>…………………………………………………………</w:t>
            </w:r>
            <w:r>
              <w:rPr>
                <w:rStyle w:val="a8"/>
                <w:rFonts w:hint="eastAsia"/>
                <w:noProof/>
              </w:rPr>
              <w:t>.</w:t>
            </w:r>
            <w:r>
              <w:rPr>
                <w:rFonts w:hint="eastAsia"/>
                <w:noProof/>
                <w:webHidden/>
              </w:rPr>
              <w:t>.</w:t>
            </w:r>
            <w:r>
              <w:rPr>
                <w:noProof/>
                <w:webHidden/>
              </w:rPr>
              <w:fldChar w:fldCharType="begin"/>
            </w:r>
            <w:r>
              <w:rPr>
                <w:noProof/>
                <w:webHidden/>
              </w:rPr>
              <w:instrText xml:space="preserve"> PAGEREF _Toc91491117 \h </w:instrText>
            </w:r>
            <w:r>
              <w:rPr>
                <w:noProof/>
                <w:webHidden/>
              </w:rPr>
            </w:r>
            <w:r>
              <w:rPr>
                <w:noProof/>
                <w:webHidden/>
              </w:rPr>
              <w:fldChar w:fldCharType="separate"/>
            </w:r>
            <w:r>
              <w:rPr>
                <w:noProof/>
                <w:webHidden/>
              </w:rPr>
              <w:t>1</w:t>
            </w:r>
            <w:r>
              <w:rPr>
                <w:noProof/>
                <w:webHidden/>
              </w:rPr>
              <w:fldChar w:fldCharType="end"/>
            </w:r>
          </w:hyperlink>
        </w:p>
        <w:p w:rsidR="000839A9" w:rsidRDefault="000839A9" w:rsidP="000839A9">
          <w:pPr>
            <w:pStyle w:val="30"/>
            <w:ind w:left="960" w:firstLine="480"/>
            <w:rPr>
              <w:rFonts w:asciiTheme="minorHAnsi" w:eastAsiaTheme="minorEastAsia" w:hAnsiTheme="minorHAnsi" w:cstheme="minorBidi"/>
              <w:noProof/>
              <w:kern w:val="2"/>
              <w:sz w:val="21"/>
              <w:szCs w:val="22"/>
            </w:rPr>
          </w:pPr>
          <w:hyperlink w:anchor="_Toc91491118" w:history="1">
            <w:r w:rsidRPr="007127BB">
              <w:rPr>
                <w:rStyle w:val="a8"/>
                <w:noProof/>
                <w:snapToGrid w:val="0"/>
                <w:w w:val="0"/>
              </w:rPr>
              <w:t>2.1</w:t>
            </w:r>
            <w:r w:rsidRPr="007127BB">
              <w:rPr>
                <w:rStyle w:val="a8"/>
                <w:rFonts w:hint="eastAsia"/>
                <w:noProof/>
              </w:rPr>
              <w:t xml:space="preserve"> </w:t>
            </w:r>
            <w:r w:rsidRPr="007127BB">
              <w:rPr>
                <w:rStyle w:val="a8"/>
                <w:rFonts w:hint="eastAsia"/>
                <w:noProof/>
              </w:rPr>
              <w:t>软件运行环境</w:t>
            </w:r>
            <w:r>
              <w:rPr>
                <w:noProof/>
                <w:webHidden/>
              </w:rPr>
              <w:tab/>
              <w:t>……………………………………………</w:t>
            </w:r>
            <w:r>
              <w:rPr>
                <w:rFonts w:hint="eastAsia"/>
                <w:noProof/>
                <w:webHidden/>
              </w:rPr>
              <w:t>..</w:t>
            </w:r>
            <w:r>
              <w:rPr>
                <w:noProof/>
                <w:webHidden/>
              </w:rPr>
              <w:fldChar w:fldCharType="begin"/>
            </w:r>
            <w:r>
              <w:rPr>
                <w:noProof/>
                <w:webHidden/>
              </w:rPr>
              <w:instrText xml:space="preserve"> PAGEREF _Toc91491118 \h </w:instrText>
            </w:r>
            <w:r>
              <w:rPr>
                <w:noProof/>
                <w:webHidden/>
              </w:rPr>
            </w:r>
            <w:r>
              <w:rPr>
                <w:noProof/>
                <w:webHidden/>
              </w:rPr>
              <w:fldChar w:fldCharType="separate"/>
            </w:r>
            <w:r>
              <w:rPr>
                <w:noProof/>
                <w:webHidden/>
              </w:rPr>
              <w:t>1</w:t>
            </w:r>
            <w:r>
              <w:rPr>
                <w:noProof/>
                <w:webHidden/>
              </w:rPr>
              <w:fldChar w:fldCharType="end"/>
            </w:r>
          </w:hyperlink>
        </w:p>
        <w:p w:rsidR="000839A9" w:rsidRDefault="000839A9" w:rsidP="000839A9">
          <w:pPr>
            <w:pStyle w:val="30"/>
            <w:ind w:left="960" w:firstLine="480"/>
            <w:rPr>
              <w:rFonts w:asciiTheme="minorHAnsi" w:eastAsiaTheme="minorEastAsia" w:hAnsiTheme="minorHAnsi" w:cstheme="minorBidi"/>
              <w:noProof/>
              <w:kern w:val="2"/>
              <w:sz w:val="21"/>
              <w:szCs w:val="22"/>
            </w:rPr>
          </w:pPr>
          <w:hyperlink w:anchor="_Toc91491119" w:history="1">
            <w:r w:rsidRPr="007127BB">
              <w:rPr>
                <w:rStyle w:val="a8"/>
                <w:noProof/>
                <w:snapToGrid w:val="0"/>
                <w:w w:val="0"/>
              </w:rPr>
              <w:t>2.2</w:t>
            </w:r>
            <w:r w:rsidRPr="007127BB">
              <w:rPr>
                <w:rStyle w:val="a8"/>
                <w:rFonts w:hint="eastAsia"/>
                <w:noProof/>
              </w:rPr>
              <w:t xml:space="preserve"> </w:t>
            </w:r>
            <w:r w:rsidRPr="007127BB">
              <w:rPr>
                <w:rStyle w:val="a8"/>
                <w:rFonts w:hint="eastAsia"/>
                <w:noProof/>
              </w:rPr>
              <w:t>软件安装说明</w:t>
            </w:r>
            <w:r>
              <w:rPr>
                <w:rStyle w:val="a8"/>
                <w:noProof/>
              </w:rPr>
              <w:t>……………</w:t>
            </w:r>
            <w:r>
              <w:rPr>
                <w:noProof/>
                <w:webHidden/>
              </w:rPr>
              <w:t>………………………………</w:t>
            </w:r>
            <w:r>
              <w:rPr>
                <w:rFonts w:hint="eastAsia"/>
                <w:noProof/>
                <w:webHidden/>
              </w:rPr>
              <w:t>...</w:t>
            </w:r>
            <w:r>
              <w:rPr>
                <w:noProof/>
                <w:webHidden/>
              </w:rPr>
              <w:fldChar w:fldCharType="begin"/>
            </w:r>
            <w:r>
              <w:rPr>
                <w:noProof/>
                <w:webHidden/>
              </w:rPr>
              <w:instrText xml:space="preserve"> PAGEREF _Toc91491119 \h </w:instrText>
            </w:r>
            <w:r>
              <w:rPr>
                <w:noProof/>
                <w:webHidden/>
              </w:rPr>
            </w:r>
            <w:r>
              <w:rPr>
                <w:noProof/>
                <w:webHidden/>
              </w:rPr>
              <w:fldChar w:fldCharType="separate"/>
            </w:r>
            <w:r>
              <w:rPr>
                <w:noProof/>
                <w:webHidden/>
              </w:rPr>
              <w:t>1</w:t>
            </w:r>
            <w:r>
              <w:rPr>
                <w:noProof/>
                <w:webHidden/>
              </w:rPr>
              <w:fldChar w:fldCharType="end"/>
            </w:r>
          </w:hyperlink>
        </w:p>
        <w:p w:rsidR="000839A9" w:rsidRDefault="000839A9" w:rsidP="000839A9">
          <w:pPr>
            <w:pStyle w:val="30"/>
            <w:ind w:left="960" w:firstLine="480"/>
            <w:rPr>
              <w:rFonts w:asciiTheme="minorHAnsi" w:eastAsiaTheme="minorEastAsia" w:hAnsiTheme="minorHAnsi" w:cstheme="minorBidi"/>
              <w:noProof/>
              <w:kern w:val="2"/>
              <w:sz w:val="21"/>
              <w:szCs w:val="22"/>
            </w:rPr>
          </w:pPr>
          <w:hyperlink w:anchor="_Toc91491120" w:history="1">
            <w:r w:rsidRPr="007127BB">
              <w:rPr>
                <w:rStyle w:val="a8"/>
                <w:noProof/>
                <w:snapToGrid w:val="0"/>
                <w:w w:val="0"/>
              </w:rPr>
              <w:t>2.3</w:t>
            </w:r>
            <w:r w:rsidRPr="007127BB">
              <w:rPr>
                <w:rStyle w:val="a8"/>
                <w:rFonts w:hint="eastAsia"/>
                <w:noProof/>
              </w:rPr>
              <w:t xml:space="preserve"> </w:t>
            </w:r>
            <w:r w:rsidRPr="007127BB">
              <w:rPr>
                <w:rStyle w:val="a8"/>
                <w:rFonts w:hint="eastAsia"/>
                <w:noProof/>
              </w:rPr>
              <w:t>软件卸载说明</w:t>
            </w:r>
            <w:r>
              <w:rPr>
                <w:rStyle w:val="a8"/>
                <w:noProof/>
              </w:rPr>
              <w:t>………</w:t>
            </w:r>
            <w:r>
              <w:rPr>
                <w:noProof/>
                <w:webHidden/>
              </w:rPr>
              <w:t>……………………………………</w:t>
            </w:r>
            <w:r>
              <w:rPr>
                <w:rFonts w:hint="eastAsia"/>
                <w:noProof/>
                <w:webHidden/>
              </w:rPr>
              <w:t>...</w:t>
            </w:r>
            <w:r>
              <w:rPr>
                <w:noProof/>
                <w:webHidden/>
              </w:rPr>
              <w:fldChar w:fldCharType="begin"/>
            </w:r>
            <w:r>
              <w:rPr>
                <w:noProof/>
                <w:webHidden/>
              </w:rPr>
              <w:instrText xml:space="preserve"> PAGEREF _Toc91491120 \h </w:instrText>
            </w:r>
            <w:r>
              <w:rPr>
                <w:noProof/>
                <w:webHidden/>
              </w:rPr>
            </w:r>
            <w:r>
              <w:rPr>
                <w:noProof/>
                <w:webHidden/>
              </w:rPr>
              <w:fldChar w:fldCharType="separate"/>
            </w:r>
            <w:r>
              <w:rPr>
                <w:noProof/>
                <w:webHidden/>
              </w:rPr>
              <w:t>4</w:t>
            </w:r>
            <w:r>
              <w:rPr>
                <w:noProof/>
                <w:webHidden/>
              </w:rPr>
              <w:fldChar w:fldCharType="end"/>
            </w:r>
          </w:hyperlink>
        </w:p>
        <w:p w:rsidR="000839A9" w:rsidRDefault="000839A9" w:rsidP="000839A9">
          <w:pPr>
            <w:pStyle w:val="20"/>
            <w:ind w:left="480" w:firstLine="480"/>
            <w:rPr>
              <w:rFonts w:asciiTheme="minorHAnsi" w:eastAsiaTheme="minorEastAsia" w:hAnsiTheme="minorHAnsi" w:cstheme="minorBidi"/>
              <w:noProof/>
              <w:kern w:val="2"/>
              <w:sz w:val="21"/>
              <w:szCs w:val="22"/>
            </w:rPr>
          </w:pPr>
          <w:hyperlink w:anchor="_Toc91491121" w:history="1">
            <w:r w:rsidRPr="007127BB">
              <w:rPr>
                <w:rStyle w:val="a8"/>
                <w:noProof/>
              </w:rPr>
              <w:t>3</w:t>
            </w:r>
            <w:r w:rsidRPr="007127BB">
              <w:rPr>
                <w:rStyle w:val="a8"/>
                <w:rFonts w:hint="eastAsia"/>
                <w:noProof/>
              </w:rPr>
              <w:t xml:space="preserve"> </w:t>
            </w:r>
            <w:r w:rsidRPr="007127BB">
              <w:rPr>
                <w:rStyle w:val="a8"/>
                <w:rFonts w:hint="eastAsia"/>
                <w:noProof/>
              </w:rPr>
              <w:t>软件内容</w:t>
            </w:r>
            <w:r>
              <w:rPr>
                <w:noProof/>
                <w:webHidden/>
              </w:rPr>
              <w:t>…………………………………………………………</w:t>
            </w:r>
            <w:r>
              <w:rPr>
                <w:rFonts w:hint="eastAsia"/>
                <w:noProof/>
                <w:webHidden/>
              </w:rPr>
              <w:t>..</w:t>
            </w:r>
            <w:r>
              <w:rPr>
                <w:noProof/>
                <w:webHidden/>
              </w:rPr>
              <w:fldChar w:fldCharType="begin"/>
            </w:r>
            <w:r>
              <w:rPr>
                <w:noProof/>
                <w:webHidden/>
              </w:rPr>
              <w:instrText xml:space="preserve"> PAGEREF _Toc91491121 \h </w:instrText>
            </w:r>
            <w:r>
              <w:rPr>
                <w:noProof/>
                <w:webHidden/>
              </w:rPr>
            </w:r>
            <w:r>
              <w:rPr>
                <w:noProof/>
                <w:webHidden/>
              </w:rPr>
              <w:fldChar w:fldCharType="separate"/>
            </w:r>
            <w:r>
              <w:rPr>
                <w:noProof/>
                <w:webHidden/>
              </w:rPr>
              <w:t>6</w:t>
            </w:r>
            <w:r>
              <w:rPr>
                <w:noProof/>
                <w:webHidden/>
              </w:rPr>
              <w:fldChar w:fldCharType="end"/>
            </w:r>
          </w:hyperlink>
        </w:p>
        <w:p w:rsidR="000839A9" w:rsidRDefault="000839A9" w:rsidP="000839A9">
          <w:pPr>
            <w:pStyle w:val="30"/>
            <w:ind w:left="960" w:firstLine="480"/>
            <w:rPr>
              <w:rFonts w:asciiTheme="minorHAnsi" w:eastAsiaTheme="minorEastAsia" w:hAnsiTheme="minorHAnsi" w:cstheme="minorBidi"/>
              <w:noProof/>
              <w:kern w:val="2"/>
              <w:sz w:val="21"/>
              <w:szCs w:val="22"/>
            </w:rPr>
          </w:pPr>
          <w:hyperlink w:anchor="_Toc91491122" w:history="1">
            <w:r w:rsidRPr="007127BB">
              <w:rPr>
                <w:rStyle w:val="a8"/>
                <w:noProof/>
                <w:snapToGrid w:val="0"/>
                <w:w w:val="0"/>
              </w:rPr>
              <w:t>3.1</w:t>
            </w:r>
            <w:r w:rsidRPr="007127BB">
              <w:rPr>
                <w:rStyle w:val="a8"/>
                <w:rFonts w:hint="eastAsia"/>
                <w:noProof/>
              </w:rPr>
              <w:t xml:space="preserve"> </w:t>
            </w:r>
            <w:r w:rsidRPr="007127BB">
              <w:rPr>
                <w:rStyle w:val="a8"/>
                <w:rFonts w:hint="eastAsia"/>
                <w:noProof/>
              </w:rPr>
              <w:t>设备结构认知</w:t>
            </w:r>
            <w:r>
              <w:rPr>
                <w:rStyle w:val="a8"/>
                <w:noProof/>
              </w:rPr>
              <w:t>…………………………………………</w:t>
            </w:r>
            <w:r>
              <w:rPr>
                <w:noProof/>
                <w:webHidden/>
              </w:rPr>
              <w:t>…</w:t>
            </w:r>
            <w:r>
              <w:rPr>
                <w:rFonts w:hint="eastAsia"/>
                <w:noProof/>
                <w:webHidden/>
              </w:rPr>
              <w:t>...</w:t>
            </w:r>
            <w:r>
              <w:rPr>
                <w:noProof/>
                <w:webHidden/>
              </w:rPr>
              <w:fldChar w:fldCharType="begin"/>
            </w:r>
            <w:r>
              <w:rPr>
                <w:noProof/>
                <w:webHidden/>
              </w:rPr>
              <w:instrText xml:space="preserve"> PAGEREF _Toc91491122 \h </w:instrText>
            </w:r>
            <w:r>
              <w:rPr>
                <w:noProof/>
                <w:webHidden/>
              </w:rPr>
            </w:r>
            <w:r>
              <w:rPr>
                <w:noProof/>
                <w:webHidden/>
              </w:rPr>
              <w:fldChar w:fldCharType="separate"/>
            </w:r>
            <w:r>
              <w:rPr>
                <w:noProof/>
                <w:webHidden/>
              </w:rPr>
              <w:t>6</w:t>
            </w:r>
            <w:r>
              <w:rPr>
                <w:noProof/>
                <w:webHidden/>
              </w:rPr>
              <w:fldChar w:fldCharType="end"/>
            </w:r>
          </w:hyperlink>
        </w:p>
        <w:p w:rsidR="000839A9" w:rsidRDefault="000839A9" w:rsidP="000839A9">
          <w:pPr>
            <w:pStyle w:val="30"/>
            <w:ind w:left="960" w:firstLine="480"/>
            <w:rPr>
              <w:rFonts w:asciiTheme="minorHAnsi" w:eastAsiaTheme="minorEastAsia" w:hAnsiTheme="minorHAnsi" w:cstheme="minorBidi"/>
              <w:noProof/>
              <w:kern w:val="2"/>
              <w:sz w:val="21"/>
              <w:szCs w:val="22"/>
            </w:rPr>
          </w:pPr>
          <w:hyperlink w:anchor="_Toc91491123" w:history="1">
            <w:r w:rsidRPr="007127BB">
              <w:rPr>
                <w:rStyle w:val="a8"/>
                <w:noProof/>
                <w:snapToGrid w:val="0"/>
                <w:w w:val="0"/>
              </w:rPr>
              <w:t>3.2</w:t>
            </w:r>
            <w:r w:rsidRPr="007127BB">
              <w:rPr>
                <w:rStyle w:val="a8"/>
                <w:rFonts w:hint="eastAsia"/>
                <w:noProof/>
              </w:rPr>
              <w:t xml:space="preserve"> </w:t>
            </w:r>
            <w:r w:rsidRPr="007127BB">
              <w:rPr>
                <w:rStyle w:val="a8"/>
                <w:rFonts w:hint="eastAsia"/>
                <w:noProof/>
              </w:rPr>
              <w:t>案例练习模块</w:t>
            </w:r>
            <w:r w:rsidRPr="000839A9">
              <w:rPr>
                <w:noProof/>
              </w:rPr>
              <w:t>…………………………………………</w:t>
            </w:r>
            <w:r w:rsidRPr="000839A9">
              <w:rPr>
                <w:noProof/>
                <w:webHidden/>
              </w:rPr>
              <w:t>…</w:t>
            </w:r>
            <w:r w:rsidRPr="000839A9">
              <w:rPr>
                <w:rFonts w:hint="eastAsia"/>
                <w:noProof/>
                <w:webHidden/>
              </w:rPr>
              <w:t>...</w:t>
            </w:r>
            <w:r>
              <w:rPr>
                <w:noProof/>
                <w:webHidden/>
              </w:rPr>
              <w:fldChar w:fldCharType="begin"/>
            </w:r>
            <w:r>
              <w:rPr>
                <w:noProof/>
                <w:webHidden/>
              </w:rPr>
              <w:instrText xml:space="preserve"> PAGEREF _Toc91491123 \h </w:instrText>
            </w:r>
            <w:r>
              <w:rPr>
                <w:noProof/>
                <w:webHidden/>
              </w:rPr>
            </w:r>
            <w:r>
              <w:rPr>
                <w:noProof/>
                <w:webHidden/>
              </w:rPr>
              <w:fldChar w:fldCharType="separate"/>
            </w:r>
            <w:r>
              <w:rPr>
                <w:noProof/>
                <w:webHidden/>
              </w:rPr>
              <w:t>7</w:t>
            </w:r>
            <w:r>
              <w:rPr>
                <w:noProof/>
                <w:webHidden/>
              </w:rPr>
              <w:fldChar w:fldCharType="end"/>
            </w:r>
          </w:hyperlink>
        </w:p>
        <w:p w:rsidR="000839A9" w:rsidRDefault="000839A9" w:rsidP="000839A9">
          <w:pPr>
            <w:pStyle w:val="30"/>
            <w:ind w:left="960" w:firstLine="480"/>
            <w:rPr>
              <w:rFonts w:asciiTheme="minorHAnsi" w:eastAsiaTheme="minorEastAsia" w:hAnsiTheme="minorHAnsi" w:cstheme="minorBidi"/>
              <w:noProof/>
              <w:kern w:val="2"/>
              <w:sz w:val="21"/>
              <w:szCs w:val="22"/>
            </w:rPr>
          </w:pPr>
          <w:hyperlink w:anchor="_Toc91491124" w:history="1">
            <w:r w:rsidRPr="007127BB">
              <w:rPr>
                <w:rStyle w:val="a8"/>
                <w:noProof/>
                <w:snapToGrid w:val="0"/>
                <w:w w:val="0"/>
              </w:rPr>
              <w:t>3.3</w:t>
            </w:r>
            <w:r w:rsidRPr="007127BB">
              <w:rPr>
                <w:rStyle w:val="a8"/>
                <w:rFonts w:hint="eastAsia"/>
                <w:noProof/>
              </w:rPr>
              <w:t xml:space="preserve"> </w:t>
            </w:r>
            <w:r w:rsidRPr="007127BB">
              <w:rPr>
                <w:rStyle w:val="a8"/>
                <w:rFonts w:hint="eastAsia"/>
                <w:noProof/>
              </w:rPr>
              <w:t>自由操作模块</w:t>
            </w:r>
            <w:r w:rsidRPr="000839A9">
              <w:rPr>
                <w:noProof/>
              </w:rPr>
              <w:t>…………………………………………</w:t>
            </w:r>
            <w:r w:rsidRPr="000839A9">
              <w:rPr>
                <w:noProof/>
                <w:webHidden/>
              </w:rPr>
              <w:t>…</w:t>
            </w:r>
            <w:r w:rsidRPr="000839A9">
              <w:rPr>
                <w:rFonts w:hint="eastAsia"/>
                <w:noProof/>
                <w:webHidden/>
              </w:rPr>
              <w:t>...</w:t>
            </w:r>
            <w:r>
              <w:rPr>
                <w:noProof/>
                <w:webHidden/>
              </w:rPr>
              <w:fldChar w:fldCharType="begin"/>
            </w:r>
            <w:r>
              <w:rPr>
                <w:noProof/>
                <w:webHidden/>
              </w:rPr>
              <w:instrText xml:space="preserve"> PAGEREF _Toc91491124 \h </w:instrText>
            </w:r>
            <w:r>
              <w:rPr>
                <w:noProof/>
                <w:webHidden/>
              </w:rPr>
            </w:r>
            <w:r>
              <w:rPr>
                <w:noProof/>
                <w:webHidden/>
              </w:rPr>
              <w:fldChar w:fldCharType="separate"/>
            </w:r>
            <w:r>
              <w:rPr>
                <w:noProof/>
                <w:webHidden/>
              </w:rPr>
              <w:t>7</w:t>
            </w:r>
            <w:r>
              <w:rPr>
                <w:noProof/>
                <w:webHidden/>
              </w:rPr>
              <w:fldChar w:fldCharType="end"/>
            </w:r>
          </w:hyperlink>
        </w:p>
        <w:p w:rsidR="000839A9" w:rsidRDefault="000839A9" w:rsidP="000839A9">
          <w:pPr>
            <w:pStyle w:val="20"/>
            <w:ind w:left="480" w:firstLine="480"/>
            <w:rPr>
              <w:rFonts w:asciiTheme="minorHAnsi" w:eastAsiaTheme="minorEastAsia" w:hAnsiTheme="minorHAnsi" w:cstheme="minorBidi"/>
              <w:noProof/>
              <w:kern w:val="2"/>
              <w:sz w:val="21"/>
              <w:szCs w:val="22"/>
            </w:rPr>
          </w:pPr>
          <w:hyperlink w:anchor="_Toc91491125" w:history="1">
            <w:r w:rsidRPr="007127BB">
              <w:rPr>
                <w:rStyle w:val="a8"/>
                <w:noProof/>
              </w:rPr>
              <w:t>4</w:t>
            </w:r>
            <w:r w:rsidRPr="007127BB">
              <w:rPr>
                <w:rStyle w:val="a8"/>
                <w:rFonts w:hint="eastAsia"/>
                <w:noProof/>
              </w:rPr>
              <w:t xml:space="preserve"> </w:t>
            </w:r>
            <w:r w:rsidRPr="007127BB">
              <w:rPr>
                <w:rStyle w:val="a8"/>
                <w:rFonts w:hint="eastAsia"/>
                <w:noProof/>
              </w:rPr>
              <w:t>软件使用说明</w:t>
            </w:r>
            <w:r w:rsidRPr="000839A9">
              <w:rPr>
                <w:noProof/>
              </w:rPr>
              <w:t>…………………………………………</w:t>
            </w:r>
            <w:r w:rsidRPr="000839A9">
              <w:rPr>
                <w:noProof/>
                <w:webHidden/>
              </w:rPr>
              <w:t>…</w:t>
            </w:r>
            <w:r w:rsidRPr="000839A9">
              <w:rPr>
                <w:rFonts w:hint="eastAsia"/>
                <w:noProof/>
                <w:webHidden/>
              </w:rPr>
              <w:t>...</w:t>
            </w:r>
            <w:r>
              <w:rPr>
                <w:rFonts w:hint="eastAsia"/>
                <w:noProof/>
                <w:webHidden/>
              </w:rPr>
              <w:t>...........</w:t>
            </w:r>
            <w:r>
              <w:rPr>
                <w:noProof/>
                <w:webHidden/>
              </w:rPr>
              <w:fldChar w:fldCharType="begin"/>
            </w:r>
            <w:r>
              <w:rPr>
                <w:noProof/>
                <w:webHidden/>
              </w:rPr>
              <w:instrText xml:space="preserve"> PAGEREF _Toc91491125 \h </w:instrText>
            </w:r>
            <w:r>
              <w:rPr>
                <w:noProof/>
                <w:webHidden/>
              </w:rPr>
            </w:r>
            <w:r>
              <w:rPr>
                <w:noProof/>
                <w:webHidden/>
              </w:rPr>
              <w:fldChar w:fldCharType="separate"/>
            </w:r>
            <w:r>
              <w:rPr>
                <w:noProof/>
                <w:webHidden/>
              </w:rPr>
              <w:t>7</w:t>
            </w:r>
            <w:r>
              <w:rPr>
                <w:noProof/>
                <w:webHidden/>
              </w:rPr>
              <w:fldChar w:fldCharType="end"/>
            </w:r>
          </w:hyperlink>
        </w:p>
        <w:p w:rsidR="000839A9" w:rsidRDefault="000839A9" w:rsidP="000839A9">
          <w:pPr>
            <w:pStyle w:val="30"/>
            <w:ind w:left="960" w:firstLine="480"/>
            <w:rPr>
              <w:rFonts w:asciiTheme="minorHAnsi" w:eastAsiaTheme="minorEastAsia" w:hAnsiTheme="minorHAnsi" w:cstheme="minorBidi"/>
              <w:noProof/>
              <w:kern w:val="2"/>
              <w:sz w:val="21"/>
              <w:szCs w:val="22"/>
            </w:rPr>
          </w:pPr>
          <w:hyperlink w:anchor="_Toc91491126" w:history="1">
            <w:r w:rsidRPr="007127BB">
              <w:rPr>
                <w:rStyle w:val="a8"/>
                <w:noProof/>
                <w:snapToGrid w:val="0"/>
                <w:w w:val="0"/>
              </w:rPr>
              <w:t>4.1</w:t>
            </w:r>
            <w:r w:rsidRPr="007127BB">
              <w:rPr>
                <w:rStyle w:val="a8"/>
                <w:rFonts w:hint="eastAsia"/>
                <w:noProof/>
              </w:rPr>
              <w:t xml:space="preserve"> </w:t>
            </w:r>
            <w:r w:rsidRPr="007127BB">
              <w:rPr>
                <w:rStyle w:val="a8"/>
                <w:rFonts w:hint="eastAsia"/>
                <w:noProof/>
              </w:rPr>
              <w:t>主菜单界面</w:t>
            </w:r>
            <w:r w:rsidRPr="000839A9">
              <w:rPr>
                <w:noProof/>
              </w:rPr>
              <w:t>…………………………………………</w:t>
            </w:r>
            <w:r w:rsidRPr="000839A9">
              <w:rPr>
                <w:noProof/>
                <w:webHidden/>
              </w:rPr>
              <w:t>…</w:t>
            </w:r>
            <w:r w:rsidRPr="000839A9">
              <w:rPr>
                <w:rFonts w:hint="eastAsia"/>
                <w:noProof/>
                <w:webHidden/>
              </w:rPr>
              <w:t>...</w:t>
            </w:r>
            <w:r>
              <w:rPr>
                <w:rFonts w:hint="eastAsia"/>
                <w:noProof/>
                <w:webHidden/>
              </w:rPr>
              <w:t>....</w:t>
            </w:r>
            <w:r>
              <w:rPr>
                <w:noProof/>
                <w:webHidden/>
              </w:rPr>
              <w:fldChar w:fldCharType="begin"/>
            </w:r>
            <w:r>
              <w:rPr>
                <w:noProof/>
                <w:webHidden/>
              </w:rPr>
              <w:instrText xml:space="preserve"> PAGEREF _Toc91491126 \h </w:instrText>
            </w:r>
            <w:r>
              <w:rPr>
                <w:noProof/>
                <w:webHidden/>
              </w:rPr>
            </w:r>
            <w:r>
              <w:rPr>
                <w:noProof/>
                <w:webHidden/>
              </w:rPr>
              <w:fldChar w:fldCharType="separate"/>
            </w:r>
            <w:r>
              <w:rPr>
                <w:noProof/>
                <w:webHidden/>
              </w:rPr>
              <w:t>7</w:t>
            </w:r>
            <w:r>
              <w:rPr>
                <w:noProof/>
                <w:webHidden/>
              </w:rPr>
              <w:fldChar w:fldCharType="end"/>
            </w:r>
          </w:hyperlink>
        </w:p>
        <w:p w:rsidR="000839A9" w:rsidRDefault="000839A9" w:rsidP="000839A9">
          <w:pPr>
            <w:pStyle w:val="30"/>
            <w:ind w:left="960" w:firstLine="480"/>
            <w:rPr>
              <w:rFonts w:asciiTheme="minorHAnsi" w:eastAsiaTheme="minorEastAsia" w:hAnsiTheme="minorHAnsi" w:cstheme="minorBidi"/>
              <w:noProof/>
              <w:kern w:val="2"/>
              <w:sz w:val="21"/>
              <w:szCs w:val="22"/>
            </w:rPr>
          </w:pPr>
          <w:hyperlink w:anchor="_Toc91491127" w:history="1">
            <w:r w:rsidRPr="007127BB">
              <w:rPr>
                <w:rStyle w:val="a8"/>
                <w:noProof/>
                <w:snapToGrid w:val="0"/>
                <w:w w:val="0"/>
              </w:rPr>
              <w:t>4.2</w:t>
            </w:r>
            <w:r w:rsidRPr="007127BB">
              <w:rPr>
                <w:rStyle w:val="a8"/>
                <w:rFonts w:hint="eastAsia"/>
                <w:noProof/>
              </w:rPr>
              <w:t xml:space="preserve"> </w:t>
            </w:r>
            <w:r w:rsidRPr="007127BB">
              <w:rPr>
                <w:rStyle w:val="a8"/>
                <w:rFonts w:hint="eastAsia"/>
                <w:noProof/>
              </w:rPr>
              <w:t>软件简介界面</w:t>
            </w:r>
            <w:r w:rsidRPr="000839A9">
              <w:rPr>
                <w:noProof/>
              </w:rPr>
              <w:t>…………………………………………</w:t>
            </w:r>
            <w:r w:rsidRPr="000839A9">
              <w:rPr>
                <w:noProof/>
                <w:webHidden/>
              </w:rPr>
              <w:t>…</w:t>
            </w:r>
            <w:r w:rsidRPr="000839A9">
              <w:rPr>
                <w:rFonts w:hint="eastAsia"/>
                <w:noProof/>
                <w:webHidden/>
              </w:rPr>
              <w:t>...</w:t>
            </w:r>
            <w:r>
              <w:rPr>
                <w:noProof/>
                <w:webHidden/>
              </w:rPr>
              <w:fldChar w:fldCharType="begin"/>
            </w:r>
            <w:r>
              <w:rPr>
                <w:noProof/>
                <w:webHidden/>
              </w:rPr>
              <w:instrText xml:space="preserve"> PAGEREF _Toc91491127 \h </w:instrText>
            </w:r>
            <w:r>
              <w:rPr>
                <w:noProof/>
                <w:webHidden/>
              </w:rPr>
            </w:r>
            <w:r>
              <w:rPr>
                <w:noProof/>
                <w:webHidden/>
              </w:rPr>
              <w:fldChar w:fldCharType="separate"/>
            </w:r>
            <w:r>
              <w:rPr>
                <w:noProof/>
                <w:webHidden/>
              </w:rPr>
              <w:t>8</w:t>
            </w:r>
            <w:r>
              <w:rPr>
                <w:noProof/>
                <w:webHidden/>
              </w:rPr>
              <w:fldChar w:fldCharType="end"/>
            </w:r>
          </w:hyperlink>
        </w:p>
        <w:p w:rsidR="000839A9" w:rsidRDefault="000839A9" w:rsidP="000839A9">
          <w:pPr>
            <w:pStyle w:val="30"/>
            <w:ind w:left="960" w:firstLine="480"/>
            <w:rPr>
              <w:rFonts w:asciiTheme="minorHAnsi" w:eastAsiaTheme="minorEastAsia" w:hAnsiTheme="minorHAnsi" w:cstheme="minorBidi"/>
              <w:noProof/>
              <w:kern w:val="2"/>
              <w:sz w:val="21"/>
              <w:szCs w:val="22"/>
            </w:rPr>
          </w:pPr>
          <w:hyperlink w:anchor="_Toc91491128" w:history="1">
            <w:r w:rsidRPr="007127BB">
              <w:rPr>
                <w:rStyle w:val="a8"/>
                <w:noProof/>
                <w:snapToGrid w:val="0"/>
                <w:w w:val="0"/>
              </w:rPr>
              <w:t>4.3</w:t>
            </w:r>
            <w:r w:rsidRPr="007127BB">
              <w:rPr>
                <w:rStyle w:val="a8"/>
                <w:rFonts w:hint="eastAsia"/>
                <w:noProof/>
              </w:rPr>
              <w:t xml:space="preserve"> </w:t>
            </w:r>
            <w:r w:rsidRPr="007127BB">
              <w:rPr>
                <w:rStyle w:val="a8"/>
                <w:rFonts w:hint="eastAsia"/>
                <w:noProof/>
              </w:rPr>
              <w:t>操作指南界面</w:t>
            </w:r>
            <w:r w:rsidRPr="000839A9">
              <w:rPr>
                <w:noProof/>
              </w:rPr>
              <w:t>…………………………………………</w:t>
            </w:r>
            <w:r w:rsidRPr="000839A9">
              <w:rPr>
                <w:noProof/>
                <w:webHidden/>
              </w:rPr>
              <w:t>…</w:t>
            </w:r>
            <w:r w:rsidRPr="000839A9">
              <w:rPr>
                <w:rFonts w:hint="eastAsia"/>
                <w:noProof/>
                <w:webHidden/>
              </w:rPr>
              <w:t>...</w:t>
            </w:r>
            <w:r>
              <w:rPr>
                <w:noProof/>
                <w:webHidden/>
              </w:rPr>
              <w:fldChar w:fldCharType="begin"/>
            </w:r>
            <w:r>
              <w:rPr>
                <w:noProof/>
                <w:webHidden/>
              </w:rPr>
              <w:instrText xml:space="preserve"> PAGEREF _Toc91491128 \h </w:instrText>
            </w:r>
            <w:r>
              <w:rPr>
                <w:noProof/>
                <w:webHidden/>
              </w:rPr>
            </w:r>
            <w:r>
              <w:rPr>
                <w:noProof/>
                <w:webHidden/>
              </w:rPr>
              <w:fldChar w:fldCharType="separate"/>
            </w:r>
            <w:r>
              <w:rPr>
                <w:noProof/>
                <w:webHidden/>
              </w:rPr>
              <w:t>8</w:t>
            </w:r>
            <w:r>
              <w:rPr>
                <w:noProof/>
                <w:webHidden/>
              </w:rPr>
              <w:fldChar w:fldCharType="end"/>
            </w:r>
          </w:hyperlink>
        </w:p>
        <w:p w:rsidR="000839A9" w:rsidRDefault="000839A9" w:rsidP="000839A9">
          <w:pPr>
            <w:pStyle w:val="30"/>
            <w:ind w:left="960" w:firstLine="480"/>
            <w:rPr>
              <w:rFonts w:asciiTheme="minorHAnsi" w:eastAsiaTheme="minorEastAsia" w:hAnsiTheme="minorHAnsi" w:cstheme="minorBidi"/>
              <w:noProof/>
              <w:kern w:val="2"/>
              <w:sz w:val="21"/>
              <w:szCs w:val="22"/>
            </w:rPr>
          </w:pPr>
          <w:hyperlink w:anchor="_Toc91491129" w:history="1">
            <w:r w:rsidRPr="007127BB">
              <w:rPr>
                <w:rStyle w:val="a8"/>
                <w:noProof/>
                <w:snapToGrid w:val="0"/>
                <w:w w:val="0"/>
              </w:rPr>
              <w:t>4.4</w:t>
            </w:r>
            <w:r w:rsidRPr="007127BB">
              <w:rPr>
                <w:rStyle w:val="a8"/>
                <w:rFonts w:hint="eastAsia"/>
                <w:noProof/>
              </w:rPr>
              <w:t xml:space="preserve"> </w:t>
            </w:r>
            <w:r w:rsidRPr="007127BB">
              <w:rPr>
                <w:rStyle w:val="a8"/>
                <w:rFonts w:hint="eastAsia"/>
                <w:noProof/>
              </w:rPr>
              <w:t>退出确认界面</w:t>
            </w:r>
            <w:r w:rsidRPr="000839A9">
              <w:rPr>
                <w:noProof/>
              </w:rPr>
              <w:t>…………………………………………</w:t>
            </w:r>
            <w:r w:rsidRPr="000839A9">
              <w:rPr>
                <w:noProof/>
                <w:webHidden/>
              </w:rPr>
              <w:t>…</w:t>
            </w:r>
            <w:r w:rsidRPr="000839A9">
              <w:rPr>
                <w:rFonts w:hint="eastAsia"/>
                <w:noProof/>
                <w:webHidden/>
              </w:rPr>
              <w:t>...</w:t>
            </w:r>
            <w:r>
              <w:rPr>
                <w:noProof/>
                <w:webHidden/>
              </w:rPr>
              <w:fldChar w:fldCharType="begin"/>
            </w:r>
            <w:r>
              <w:rPr>
                <w:noProof/>
                <w:webHidden/>
              </w:rPr>
              <w:instrText xml:space="preserve"> PAGEREF _Toc91491129 \h </w:instrText>
            </w:r>
            <w:r>
              <w:rPr>
                <w:noProof/>
                <w:webHidden/>
              </w:rPr>
            </w:r>
            <w:r>
              <w:rPr>
                <w:noProof/>
                <w:webHidden/>
              </w:rPr>
              <w:fldChar w:fldCharType="separate"/>
            </w:r>
            <w:r>
              <w:rPr>
                <w:noProof/>
                <w:webHidden/>
              </w:rPr>
              <w:t>9</w:t>
            </w:r>
            <w:r>
              <w:rPr>
                <w:noProof/>
                <w:webHidden/>
              </w:rPr>
              <w:fldChar w:fldCharType="end"/>
            </w:r>
          </w:hyperlink>
        </w:p>
        <w:p w:rsidR="000839A9" w:rsidRDefault="000839A9" w:rsidP="000839A9">
          <w:pPr>
            <w:pStyle w:val="30"/>
            <w:ind w:left="960" w:firstLine="480"/>
            <w:rPr>
              <w:rFonts w:asciiTheme="minorHAnsi" w:eastAsiaTheme="minorEastAsia" w:hAnsiTheme="minorHAnsi" w:cstheme="minorBidi"/>
              <w:noProof/>
              <w:kern w:val="2"/>
              <w:sz w:val="21"/>
              <w:szCs w:val="22"/>
            </w:rPr>
          </w:pPr>
          <w:hyperlink w:anchor="_Toc91491130" w:history="1">
            <w:r w:rsidRPr="007127BB">
              <w:rPr>
                <w:rStyle w:val="a8"/>
                <w:noProof/>
                <w:snapToGrid w:val="0"/>
                <w:w w:val="0"/>
              </w:rPr>
              <w:t>4.5</w:t>
            </w:r>
            <w:r w:rsidRPr="007127BB">
              <w:rPr>
                <w:rStyle w:val="a8"/>
                <w:rFonts w:hint="eastAsia"/>
                <w:noProof/>
              </w:rPr>
              <w:t xml:space="preserve"> </w:t>
            </w:r>
            <w:r w:rsidRPr="007127BB">
              <w:rPr>
                <w:rStyle w:val="a8"/>
                <w:rFonts w:hint="eastAsia"/>
                <w:noProof/>
              </w:rPr>
              <w:t>设备认知模块</w:t>
            </w:r>
            <w:r w:rsidRPr="000839A9">
              <w:rPr>
                <w:noProof/>
              </w:rPr>
              <w:t>…………………………………………</w:t>
            </w:r>
            <w:r w:rsidRPr="000839A9">
              <w:rPr>
                <w:noProof/>
                <w:webHidden/>
              </w:rPr>
              <w:t>…</w:t>
            </w:r>
            <w:r w:rsidRPr="000839A9">
              <w:rPr>
                <w:rFonts w:hint="eastAsia"/>
                <w:noProof/>
                <w:webHidden/>
              </w:rPr>
              <w:t>...</w:t>
            </w:r>
            <w:r>
              <w:rPr>
                <w:noProof/>
                <w:webHidden/>
              </w:rPr>
              <w:fldChar w:fldCharType="begin"/>
            </w:r>
            <w:r>
              <w:rPr>
                <w:noProof/>
                <w:webHidden/>
              </w:rPr>
              <w:instrText xml:space="preserve"> PAGEREF _Toc91491130 \h </w:instrText>
            </w:r>
            <w:r>
              <w:rPr>
                <w:noProof/>
                <w:webHidden/>
              </w:rPr>
            </w:r>
            <w:r>
              <w:rPr>
                <w:noProof/>
                <w:webHidden/>
              </w:rPr>
              <w:fldChar w:fldCharType="separate"/>
            </w:r>
            <w:r>
              <w:rPr>
                <w:noProof/>
                <w:webHidden/>
              </w:rPr>
              <w:t>9</w:t>
            </w:r>
            <w:r>
              <w:rPr>
                <w:noProof/>
                <w:webHidden/>
              </w:rPr>
              <w:fldChar w:fldCharType="end"/>
            </w:r>
          </w:hyperlink>
        </w:p>
        <w:p w:rsidR="000839A9" w:rsidRDefault="000839A9" w:rsidP="000839A9">
          <w:pPr>
            <w:pStyle w:val="30"/>
            <w:ind w:left="960" w:firstLine="480"/>
            <w:rPr>
              <w:rFonts w:asciiTheme="minorHAnsi" w:eastAsiaTheme="minorEastAsia" w:hAnsiTheme="minorHAnsi" w:cstheme="minorBidi"/>
              <w:noProof/>
              <w:kern w:val="2"/>
              <w:sz w:val="21"/>
              <w:szCs w:val="22"/>
            </w:rPr>
          </w:pPr>
          <w:hyperlink w:anchor="_Toc91491131" w:history="1">
            <w:r w:rsidRPr="007127BB">
              <w:rPr>
                <w:rStyle w:val="a8"/>
                <w:noProof/>
                <w:snapToGrid w:val="0"/>
                <w:w w:val="0"/>
              </w:rPr>
              <w:t>4.6</w:t>
            </w:r>
            <w:r w:rsidRPr="007127BB">
              <w:rPr>
                <w:rStyle w:val="a8"/>
                <w:rFonts w:hint="eastAsia"/>
                <w:noProof/>
              </w:rPr>
              <w:t xml:space="preserve"> </w:t>
            </w:r>
            <w:r w:rsidRPr="007127BB">
              <w:rPr>
                <w:rStyle w:val="a8"/>
                <w:rFonts w:hint="eastAsia"/>
                <w:noProof/>
              </w:rPr>
              <w:t>案例练习模块</w:t>
            </w:r>
            <w:r w:rsidRPr="000839A9">
              <w:rPr>
                <w:noProof/>
              </w:rPr>
              <w:t>…………………………………………</w:t>
            </w:r>
            <w:r w:rsidRPr="000839A9">
              <w:rPr>
                <w:noProof/>
                <w:webHidden/>
              </w:rPr>
              <w:t>…</w:t>
            </w:r>
            <w:r>
              <w:rPr>
                <w:rFonts w:hint="eastAsia"/>
                <w:noProof/>
                <w:webHidden/>
              </w:rPr>
              <w:t>.</w:t>
            </w:r>
            <w:r>
              <w:rPr>
                <w:noProof/>
                <w:webHidden/>
              </w:rPr>
              <w:fldChar w:fldCharType="begin"/>
            </w:r>
            <w:r>
              <w:rPr>
                <w:noProof/>
                <w:webHidden/>
              </w:rPr>
              <w:instrText xml:space="preserve"> PAGEREF _Toc91491131 \h </w:instrText>
            </w:r>
            <w:r>
              <w:rPr>
                <w:noProof/>
                <w:webHidden/>
              </w:rPr>
            </w:r>
            <w:r>
              <w:rPr>
                <w:noProof/>
                <w:webHidden/>
              </w:rPr>
              <w:fldChar w:fldCharType="separate"/>
            </w:r>
            <w:r>
              <w:rPr>
                <w:noProof/>
                <w:webHidden/>
              </w:rPr>
              <w:t>11</w:t>
            </w:r>
            <w:r>
              <w:rPr>
                <w:noProof/>
                <w:webHidden/>
              </w:rPr>
              <w:fldChar w:fldCharType="end"/>
            </w:r>
          </w:hyperlink>
        </w:p>
        <w:p w:rsidR="000839A9" w:rsidRDefault="000839A9" w:rsidP="000839A9">
          <w:pPr>
            <w:pStyle w:val="30"/>
            <w:ind w:left="960" w:firstLine="480"/>
            <w:rPr>
              <w:rFonts w:asciiTheme="minorHAnsi" w:eastAsiaTheme="minorEastAsia" w:hAnsiTheme="minorHAnsi" w:cstheme="minorBidi"/>
              <w:noProof/>
              <w:kern w:val="2"/>
              <w:sz w:val="21"/>
              <w:szCs w:val="22"/>
            </w:rPr>
          </w:pPr>
          <w:hyperlink w:anchor="_Toc91491132" w:history="1">
            <w:r w:rsidRPr="007127BB">
              <w:rPr>
                <w:rStyle w:val="a8"/>
                <w:noProof/>
                <w:snapToGrid w:val="0"/>
                <w:w w:val="0"/>
              </w:rPr>
              <w:t>4.7</w:t>
            </w:r>
            <w:r w:rsidRPr="007127BB">
              <w:rPr>
                <w:rStyle w:val="a8"/>
                <w:rFonts w:hint="eastAsia"/>
                <w:noProof/>
              </w:rPr>
              <w:t xml:space="preserve"> </w:t>
            </w:r>
            <w:r w:rsidRPr="007127BB">
              <w:rPr>
                <w:rStyle w:val="a8"/>
                <w:rFonts w:hint="eastAsia"/>
                <w:noProof/>
              </w:rPr>
              <w:t>自由操作模块</w:t>
            </w:r>
            <w:r w:rsidRPr="000839A9">
              <w:rPr>
                <w:noProof/>
              </w:rPr>
              <w:t>…………………………………………</w:t>
            </w:r>
            <w:r w:rsidRPr="000839A9">
              <w:rPr>
                <w:noProof/>
                <w:webHidden/>
              </w:rPr>
              <w:t>…</w:t>
            </w:r>
            <w:r>
              <w:rPr>
                <w:rFonts w:hint="eastAsia"/>
                <w:noProof/>
                <w:webHidden/>
              </w:rPr>
              <w:t>.</w:t>
            </w:r>
            <w:bookmarkStart w:id="0" w:name="_GoBack"/>
            <w:bookmarkEnd w:id="0"/>
            <w:r>
              <w:rPr>
                <w:noProof/>
                <w:webHidden/>
              </w:rPr>
              <w:fldChar w:fldCharType="begin"/>
            </w:r>
            <w:r>
              <w:rPr>
                <w:noProof/>
                <w:webHidden/>
              </w:rPr>
              <w:instrText xml:space="preserve"> PAGEREF _Toc91491132 \h </w:instrText>
            </w:r>
            <w:r>
              <w:rPr>
                <w:noProof/>
                <w:webHidden/>
              </w:rPr>
            </w:r>
            <w:r>
              <w:rPr>
                <w:noProof/>
                <w:webHidden/>
              </w:rPr>
              <w:fldChar w:fldCharType="separate"/>
            </w:r>
            <w:r>
              <w:rPr>
                <w:noProof/>
                <w:webHidden/>
              </w:rPr>
              <w:t>15</w:t>
            </w:r>
            <w:r>
              <w:rPr>
                <w:noProof/>
                <w:webHidden/>
              </w:rPr>
              <w:fldChar w:fldCharType="end"/>
            </w:r>
          </w:hyperlink>
        </w:p>
        <w:p w:rsidR="000839A9" w:rsidRDefault="000839A9" w:rsidP="000839A9">
          <w:pPr>
            <w:ind w:firstLine="482"/>
          </w:pPr>
          <w:r>
            <w:rPr>
              <w:b/>
              <w:bCs/>
              <w:lang w:val="zh-CN"/>
            </w:rPr>
            <w:fldChar w:fldCharType="end"/>
          </w:r>
        </w:p>
      </w:sdtContent>
    </w:sdt>
    <w:p w:rsidR="004707D0" w:rsidRDefault="004707D0">
      <w:pPr>
        <w:pStyle w:val="2"/>
        <w:numPr>
          <w:ilvl w:val="1"/>
          <w:numId w:val="0"/>
        </w:numPr>
        <w:rPr>
          <w:sz w:val="28"/>
          <w:szCs w:val="28"/>
        </w:rPr>
      </w:pPr>
    </w:p>
    <w:p w:rsidR="004707D0" w:rsidRDefault="004707D0" w:rsidP="000839A9">
      <w:pPr>
        <w:ind w:firstLine="480"/>
      </w:pPr>
    </w:p>
    <w:p w:rsidR="004707D0" w:rsidRDefault="004707D0" w:rsidP="000839A9">
      <w:pPr>
        <w:ind w:firstLine="480"/>
      </w:pPr>
    </w:p>
    <w:p w:rsidR="004707D0" w:rsidRDefault="004707D0" w:rsidP="000839A9">
      <w:pPr>
        <w:pStyle w:val="2"/>
        <w:numPr>
          <w:ilvl w:val="0"/>
          <w:numId w:val="0"/>
        </w:numPr>
        <w:rPr>
          <w:sz w:val="28"/>
          <w:szCs w:val="28"/>
        </w:rPr>
        <w:sectPr w:rsidR="004707D0" w:rsidSect="000839A9">
          <w:headerReference w:type="even" r:id="rId10"/>
          <w:headerReference w:type="default" r:id="rId11"/>
          <w:footerReference w:type="even" r:id="rId12"/>
          <w:footerReference w:type="default" r:id="rId13"/>
          <w:headerReference w:type="first" r:id="rId14"/>
          <w:footerReference w:type="first" r:id="rId15"/>
          <w:pgSz w:w="11906" w:h="16838"/>
          <w:pgMar w:top="2325" w:right="1814" w:bottom="2325" w:left="1814" w:header="851" w:footer="992" w:gutter="0"/>
          <w:cols w:space="425"/>
          <w:docGrid w:linePitch="326"/>
        </w:sectPr>
      </w:pPr>
    </w:p>
    <w:p w:rsidR="004707D0" w:rsidRDefault="007245E5">
      <w:pPr>
        <w:pStyle w:val="2"/>
        <w:rPr>
          <w:sz w:val="28"/>
          <w:szCs w:val="28"/>
        </w:rPr>
      </w:pPr>
      <w:bookmarkStart w:id="1" w:name="_Toc91491115"/>
      <w:r>
        <w:rPr>
          <w:rFonts w:hint="eastAsia"/>
          <w:sz w:val="28"/>
          <w:szCs w:val="28"/>
        </w:rPr>
        <w:lastRenderedPageBreak/>
        <w:t>ABB</w:t>
      </w:r>
      <w:r>
        <w:rPr>
          <w:rFonts w:hint="eastAsia"/>
          <w:sz w:val="28"/>
          <w:szCs w:val="28"/>
        </w:rPr>
        <w:t>工业机器人示教编程</w:t>
      </w:r>
      <w:bookmarkStart w:id="2" w:name="_Toc12518274"/>
      <w:bookmarkStart w:id="3" w:name="_Toc12718152"/>
      <w:r>
        <w:rPr>
          <w:rFonts w:hint="eastAsia"/>
          <w:sz w:val="28"/>
          <w:szCs w:val="28"/>
        </w:rPr>
        <w:t>软件概述</w:t>
      </w:r>
      <w:bookmarkEnd w:id="1"/>
      <w:bookmarkEnd w:id="2"/>
      <w:bookmarkEnd w:id="3"/>
    </w:p>
    <w:p w:rsidR="004707D0" w:rsidRDefault="007245E5">
      <w:pPr>
        <w:pStyle w:val="3"/>
      </w:pPr>
      <w:bookmarkStart w:id="4" w:name="_Toc12718153"/>
      <w:bookmarkStart w:id="5" w:name="_Toc12518275"/>
      <w:bookmarkStart w:id="6" w:name="_Toc91491116"/>
      <w:r>
        <w:rPr>
          <w:rFonts w:hint="eastAsia"/>
        </w:rPr>
        <w:t>软件简介</w:t>
      </w:r>
      <w:bookmarkEnd w:id="4"/>
      <w:bookmarkEnd w:id="5"/>
      <w:bookmarkEnd w:id="6"/>
    </w:p>
    <w:p w:rsidR="004707D0" w:rsidRDefault="007245E5" w:rsidP="000839A9">
      <w:pPr>
        <w:ind w:firstLine="480"/>
      </w:pPr>
      <w:bookmarkStart w:id="7" w:name="_Toc12718154"/>
      <w:bookmarkStart w:id="8" w:name="_Toc12518276"/>
      <w:r>
        <w:rPr>
          <w:rFonts w:hint="eastAsia"/>
        </w:rPr>
        <w:t>《</w:t>
      </w:r>
      <w:r>
        <w:rPr>
          <w:rFonts w:hint="eastAsia"/>
        </w:rPr>
        <w:t>ABB</w:t>
      </w:r>
      <w:r>
        <w:rPr>
          <w:rFonts w:hint="eastAsia"/>
        </w:rPr>
        <w:t>工业机器人示教编程》虚拟仿真软件是浙大旭日科技采用独特的</w:t>
      </w:r>
      <w:r>
        <w:rPr>
          <w:rFonts w:hint="eastAsia"/>
        </w:rPr>
        <w:t>EXCEL</w:t>
      </w:r>
      <w:r>
        <w:rPr>
          <w:rFonts w:hint="eastAsia"/>
        </w:rPr>
        <w:t>开发技术开发的一款可自由编程的机器人虚拟仿真教学与实训软件。软件集成了程序名创建、程序编写、程序读取、再现运行等一系列真实的机器人示教编程的基本功能，以实际的操作体验呈现给学生。并且显著提升机器人示教编程课程的教学效果、并降低成本，是机器人类专业的重点教学资源，以及重要组成部分和亮点。</w:t>
      </w:r>
    </w:p>
    <w:p w:rsidR="004707D0" w:rsidRDefault="007245E5" w:rsidP="000839A9">
      <w:pPr>
        <w:ind w:firstLine="480"/>
      </w:pPr>
      <w:r>
        <w:rPr>
          <w:rFonts w:hint="eastAsia"/>
        </w:rPr>
        <w:t>《</w:t>
      </w:r>
      <w:r>
        <w:rPr>
          <w:rFonts w:hint="eastAsia"/>
        </w:rPr>
        <w:t>ABB</w:t>
      </w:r>
      <w:r>
        <w:rPr>
          <w:rFonts w:hint="eastAsia"/>
        </w:rPr>
        <w:t>工业机器人示教编程》软件从以下五个</w:t>
      </w:r>
      <w:r>
        <w:rPr>
          <w:rFonts w:hint="eastAsia"/>
        </w:rPr>
        <w:t>模块</w:t>
      </w:r>
      <w:r>
        <w:rPr>
          <w:rFonts w:hint="eastAsia"/>
        </w:rPr>
        <w:t>进行详细介绍：一、</w:t>
      </w:r>
      <w:r>
        <w:rPr>
          <w:rFonts w:hint="eastAsia"/>
        </w:rPr>
        <w:t>软件简介</w:t>
      </w:r>
      <w:r>
        <w:rPr>
          <w:rFonts w:hint="eastAsia"/>
        </w:rPr>
        <w:t>；二、</w:t>
      </w:r>
      <w:r>
        <w:rPr>
          <w:rFonts w:hint="eastAsia"/>
        </w:rPr>
        <w:t>设备认知：认识机器人六轴（一轴、二轴、三轴、四轴、五轴、六轴）</w:t>
      </w:r>
      <w:r>
        <w:rPr>
          <w:rFonts w:hint="eastAsia"/>
        </w:rPr>
        <w:t>；三、</w:t>
      </w:r>
      <w:r>
        <w:rPr>
          <w:rFonts w:hint="eastAsia"/>
        </w:rPr>
        <w:t>自由操作：自由通过</w:t>
      </w:r>
      <w:r>
        <w:rPr>
          <w:rFonts w:hint="eastAsia"/>
        </w:rPr>
        <w:t>ABB</w:t>
      </w:r>
      <w:r>
        <w:rPr>
          <w:rFonts w:hint="eastAsia"/>
        </w:rPr>
        <w:t>示教器和设置面板，自动手动控制，辅助射线开关，基坐标系开关，用户坐标系开关，世界坐标系开关，运动轨迹开关辅助操控机器人或编程，</w:t>
      </w:r>
      <w:proofErr w:type="gramStart"/>
      <w:r>
        <w:rPr>
          <w:rFonts w:hint="eastAsia"/>
        </w:rPr>
        <w:t>六轴皆</w:t>
      </w:r>
      <w:proofErr w:type="gramEnd"/>
      <w:r>
        <w:rPr>
          <w:rFonts w:hint="eastAsia"/>
        </w:rPr>
        <w:t>可自由操控，速度和运动方式可调并可实时</w:t>
      </w:r>
      <w:proofErr w:type="gramStart"/>
      <w:r>
        <w:rPr>
          <w:rFonts w:hint="eastAsia"/>
        </w:rPr>
        <w:t>显示六轴旋转</w:t>
      </w:r>
      <w:proofErr w:type="gramEnd"/>
      <w:r>
        <w:rPr>
          <w:rFonts w:hint="eastAsia"/>
        </w:rPr>
        <w:t>角度，夹取放下工件，等待等相关编程文件新建，删除，复制粘贴，重命名等</w:t>
      </w:r>
      <w:r>
        <w:rPr>
          <w:rFonts w:hint="eastAsia"/>
        </w:rPr>
        <w:t>；四、</w:t>
      </w:r>
      <w:r>
        <w:rPr>
          <w:rFonts w:hint="eastAsia"/>
        </w:rPr>
        <w:t>案例练习：通过搬运案例和码垛案例小手抖动配合语音字幕引导用户进行操作，百十步操作后最终可读取案例编程文件进行对应案例的</w:t>
      </w:r>
      <w:r>
        <w:rPr>
          <w:rFonts w:hint="eastAsia"/>
        </w:rPr>
        <w:t>ABB</w:t>
      </w:r>
      <w:r>
        <w:rPr>
          <w:rFonts w:hint="eastAsia"/>
        </w:rPr>
        <w:t>机器人</w:t>
      </w:r>
      <w:r>
        <w:rPr>
          <w:rFonts w:hint="eastAsia"/>
        </w:rPr>
        <w:t>加工动画来让用户学习如何使用</w:t>
      </w:r>
      <w:r>
        <w:rPr>
          <w:rFonts w:hint="eastAsia"/>
        </w:rPr>
        <w:t>ABB</w:t>
      </w:r>
      <w:r>
        <w:rPr>
          <w:rFonts w:hint="eastAsia"/>
        </w:rPr>
        <w:t>示教器</w:t>
      </w:r>
      <w:r>
        <w:rPr>
          <w:rFonts w:hint="eastAsia"/>
        </w:rPr>
        <w:t>；五、</w:t>
      </w:r>
      <w:r>
        <w:rPr>
          <w:rFonts w:hint="eastAsia"/>
        </w:rPr>
        <w:t>退出软件</w:t>
      </w:r>
      <w:r>
        <w:rPr>
          <w:rFonts w:hint="eastAsia"/>
        </w:rPr>
        <w:t>。</w:t>
      </w:r>
    </w:p>
    <w:p w:rsidR="004707D0" w:rsidRDefault="007245E5">
      <w:pPr>
        <w:pStyle w:val="2"/>
        <w:rPr>
          <w:sz w:val="28"/>
          <w:szCs w:val="28"/>
        </w:rPr>
      </w:pPr>
      <w:bookmarkStart w:id="9" w:name="_Toc91491117"/>
      <w:r>
        <w:rPr>
          <w:rFonts w:hint="eastAsia"/>
          <w:sz w:val="28"/>
          <w:szCs w:val="28"/>
        </w:rPr>
        <w:t>系统介绍</w:t>
      </w:r>
      <w:bookmarkEnd w:id="7"/>
      <w:bookmarkEnd w:id="8"/>
      <w:bookmarkEnd w:id="9"/>
    </w:p>
    <w:p w:rsidR="004707D0" w:rsidRDefault="007245E5">
      <w:pPr>
        <w:pStyle w:val="3"/>
      </w:pPr>
      <w:bookmarkStart w:id="10" w:name="_Toc12718155"/>
      <w:bookmarkStart w:id="11" w:name="_Toc12518277"/>
      <w:bookmarkStart w:id="12" w:name="_Toc91491118"/>
      <w:r>
        <w:rPr>
          <w:rFonts w:hint="eastAsia"/>
        </w:rPr>
        <w:t>软件运行环境</w:t>
      </w:r>
      <w:bookmarkEnd w:id="10"/>
      <w:bookmarkEnd w:id="11"/>
      <w:bookmarkEnd w:id="12"/>
    </w:p>
    <w:p w:rsidR="004707D0" w:rsidRDefault="007245E5" w:rsidP="000839A9">
      <w:pPr>
        <w:ind w:firstLine="480"/>
      </w:pPr>
      <w:r>
        <w:rPr>
          <w:rFonts w:hint="eastAsia"/>
        </w:rPr>
        <w:t>显卡：</w:t>
      </w:r>
      <w:proofErr w:type="spellStart"/>
      <w:r>
        <w:rPr>
          <w:rFonts w:hint="eastAsia"/>
        </w:rPr>
        <w:t>Nvidia</w:t>
      </w:r>
      <w:proofErr w:type="spellEnd"/>
      <w:r>
        <w:rPr>
          <w:rFonts w:hint="eastAsia"/>
        </w:rPr>
        <w:t xml:space="preserve"> </w:t>
      </w:r>
      <w:r>
        <w:rPr>
          <w:rFonts w:hint="eastAsia"/>
        </w:rPr>
        <w:t xml:space="preserve">GeForce GTX 970, AMD Radeon R9 290 </w:t>
      </w:r>
      <w:r>
        <w:rPr>
          <w:rFonts w:hint="eastAsia"/>
        </w:rPr>
        <w:t>或更高</w:t>
      </w:r>
    </w:p>
    <w:p w:rsidR="004707D0" w:rsidRDefault="007245E5" w:rsidP="000839A9">
      <w:pPr>
        <w:ind w:firstLine="480"/>
      </w:pPr>
      <w:r>
        <w:rPr>
          <w:rFonts w:hint="eastAsia"/>
        </w:rPr>
        <w:t>处理器：</w:t>
      </w:r>
      <w:r>
        <w:rPr>
          <w:rFonts w:hint="eastAsia"/>
        </w:rPr>
        <w:t xml:space="preserve">Intel i5-4590, AMD FX 8350 </w:t>
      </w:r>
      <w:r>
        <w:rPr>
          <w:rFonts w:hint="eastAsia"/>
        </w:rPr>
        <w:t>或更高</w:t>
      </w:r>
    </w:p>
    <w:p w:rsidR="004707D0" w:rsidRDefault="007245E5" w:rsidP="000839A9">
      <w:pPr>
        <w:ind w:firstLine="480"/>
      </w:pPr>
      <w:r>
        <w:rPr>
          <w:rFonts w:hint="eastAsia"/>
        </w:rPr>
        <w:t>内存：</w:t>
      </w:r>
      <w:r>
        <w:rPr>
          <w:rFonts w:hint="eastAsia"/>
        </w:rPr>
        <w:t>4GB</w:t>
      </w:r>
      <w:r>
        <w:rPr>
          <w:rFonts w:hint="eastAsia"/>
        </w:rPr>
        <w:t>或更高</w:t>
      </w:r>
    </w:p>
    <w:p w:rsidR="004707D0" w:rsidRDefault="007245E5" w:rsidP="000839A9">
      <w:pPr>
        <w:ind w:firstLine="480"/>
      </w:pPr>
      <w:r>
        <w:rPr>
          <w:rFonts w:hint="eastAsia"/>
        </w:rPr>
        <w:t>视频输出：</w:t>
      </w:r>
      <w:r>
        <w:rPr>
          <w:rFonts w:hint="eastAsia"/>
        </w:rPr>
        <w:t>HDMI 1.4, DisplayPort 1.2</w:t>
      </w:r>
      <w:r>
        <w:rPr>
          <w:rFonts w:hint="eastAsia"/>
        </w:rPr>
        <w:t>或更高版本</w:t>
      </w:r>
    </w:p>
    <w:p w:rsidR="004707D0" w:rsidRDefault="007245E5" w:rsidP="000839A9">
      <w:pPr>
        <w:ind w:firstLine="480"/>
      </w:pPr>
      <w:r>
        <w:rPr>
          <w:rFonts w:hint="eastAsia"/>
        </w:rPr>
        <w:t>USB</w:t>
      </w:r>
      <w:r>
        <w:rPr>
          <w:rFonts w:hint="eastAsia"/>
        </w:rPr>
        <w:t>端口：</w:t>
      </w:r>
      <w:r>
        <w:rPr>
          <w:rFonts w:hint="eastAsia"/>
        </w:rPr>
        <w:t xml:space="preserve">USB 2.0 </w:t>
      </w:r>
      <w:r>
        <w:rPr>
          <w:rFonts w:hint="eastAsia"/>
        </w:rPr>
        <w:t>或更高端口</w:t>
      </w:r>
    </w:p>
    <w:p w:rsidR="004707D0" w:rsidRDefault="007245E5" w:rsidP="000839A9">
      <w:pPr>
        <w:ind w:firstLine="480"/>
      </w:pPr>
      <w:r>
        <w:rPr>
          <w:rFonts w:hint="eastAsia"/>
        </w:rPr>
        <w:t>操作系统：</w:t>
      </w:r>
      <w:r>
        <w:rPr>
          <w:rFonts w:hint="eastAsia"/>
        </w:rPr>
        <w:t xml:space="preserve">Windows 7 SP1 </w:t>
      </w:r>
      <w:r>
        <w:rPr>
          <w:rFonts w:hint="eastAsia"/>
        </w:rPr>
        <w:t>或更高版本</w:t>
      </w:r>
    </w:p>
    <w:p w:rsidR="004707D0" w:rsidRDefault="007245E5">
      <w:pPr>
        <w:pStyle w:val="3"/>
      </w:pPr>
      <w:bookmarkStart w:id="13" w:name="_Toc12518278"/>
      <w:bookmarkStart w:id="14" w:name="_Toc12718156"/>
      <w:bookmarkStart w:id="15" w:name="_Toc91491119"/>
      <w:r>
        <w:rPr>
          <w:rFonts w:hint="eastAsia"/>
        </w:rPr>
        <w:t>软件安装说明</w:t>
      </w:r>
      <w:bookmarkEnd w:id="13"/>
      <w:bookmarkEnd w:id="14"/>
      <w:bookmarkEnd w:id="15"/>
    </w:p>
    <w:p w:rsidR="004707D0" w:rsidRDefault="007245E5" w:rsidP="000839A9">
      <w:pPr>
        <w:ind w:firstLine="480"/>
      </w:pPr>
      <w:r>
        <w:rPr>
          <w:rFonts w:hint="eastAsia"/>
        </w:rPr>
        <w:t>双击安装</w:t>
      </w:r>
      <w:proofErr w:type="gramStart"/>
      <w:r>
        <w:t>包进入</w:t>
      </w:r>
      <w:proofErr w:type="gramEnd"/>
      <w:r>
        <w:t>安装界面</w:t>
      </w:r>
    </w:p>
    <w:p w:rsidR="004707D0" w:rsidRDefault="007245E5" w:rsidP="000839A9">
      <w:pPr>
        <w:ind w:firstLine="480"/>
        <w:jc w:val="center"/>
      </w:pPr>
      <w:r>
        <w:rPr>
          <w:noProof/>
        </w:rPr>
        <w:lastRenderedPageBreak/>
        <w:drawing>
          <wp:inline distT="0" distB="0" distL="114300" distR="114300" wp14:anchorId="3CCA905F" wp14:editId="4211508C">
            <wp:extent cx="800100" cy="1066800"/>
            <wp:effectExtent l="0" t="0" r="0" b="0"/>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16"/>
                    <a:stretch>
                      <a:fillRect/>
                    </a:stretch>
                  </pic:blipFill>
                  <pic:spPr>
                    <a:xfrm>
                      <a:off x="0" y="0"/>
                      <a:ext cx="800100" cy="1066800"/>
                    </a:xfrm>
                    <a:prstGeom prst="rect">
                      <a:avLst/>
                    </a:prstGeom>
                    <a:noFill/>
                    <a:ln>
                      <a:noFill/>
                    </a:ln>
                  </pic:spPr>
                </pic:pic>
              </a:graphicData>
            </a:graphic>
          </wp:inline>
        </w:drawing>
      </w:r>
    </w:p>
    <w:p w:rsidR="004707D0" w:rsidRDefault="007245E5" w:rsidP="000839A9">
      <w:pPr>
        <w:ind w:firstLine="480"/>
      </w:pPr>
      <w:r>
        <w:rPr>
          <w:rFonts w:hint="eastAsia"/>
        </w:rPr>
        <w:t>点击</w:t>
      </w:r>
      <w:r>
        <w:t>下一步开始安装配置</w:t>
      </w:r>
    </w:p>
    <w:p w:rsidR="004707D0" w:rsidRDefault="007245E5" w:rsidP="000839A9">
      <w:pPr>
        <w:ind w:firstLine="480"/>
        <w:jc w:val="center"/>
      </w:pPr>
      <w:r>
        <w:rPr>
          <w:noProof/>
        </w:rPr>
        <w:drawing>
          <wp:inline distT="0" distB="0" distL="114300" distR="114300" wp14:anchorId="2D4BE201" wp14:editId="5329FD5B">
            <wp:extent cx="4791075" cy="3724275"/>
            <wp:effectExtent l="0" t="0" r="9525" b="9525"/>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17"/>
                    <a:stretch>
                      <a:fillRect/>
                    </a:stretch>
                  </pic:blipFill>
                  <pic:spPr>
                    <a:xfrm>
                      <a:off x="0" y="0"/>
                      <a:ext cx="4791075" cy="3724275"/>
                    </a:xfrm>
                    <a:prstGeom prst="rect">
                      <a:avLst/>
                    </a:prstGeom>
                    <a:noFill/>
                    <a:ln>
                      <a:noFill/>
                    </a:ln>
                  </pic:spPr>
                </pic:pic>
              </a:graphicData>
            </a:graphic>
          </wp:inline>
        </w:drawing>
      </w:r>
    </w:p>
    <w:p w:rsidR="004707D0" w:rsidRDefault="007245E5" w:rsidP="000839A9">
      <w:pPr>
        <w:ind w:firstLine="480"/>
      </w:pPr>
      <w:r>
        <w:rPr>
          <w:rFonts w:hint="eastAsia"/>
        </w:rPr>
        <w:t xml:space="preserve"> </w:t>
      </w:r>
      <w:r>
        <w:rPr>
          <w:rFonts w:hint="eastAsia"/>
        </w:rPr>
        <w:t>仔细</w:t>
      </w:r>
      <w:r>
        <w:t>阅读许可协议</w:t>
      </w:r>
      <w:r>
        <w:rPr>
          <w:rFonts w:hint="eastAsia"/>
        </w:rPr>
        <w:t>后</w:t>
      </w:r>
      <w:r>
        <w:t>选择</w:t>
      </w:r>
      <w:r>
        <w:t xml:space="preserve"> “</w:t>
      </w:r>
      <w:r>
        <w:t>我</w:t>
      </w:r>
      <w:r>
        <w:rPr>
          <w:rFonts w:hint="eastAsia"/>
        </w:rPr>
        <w:t>同意该</w:t>
      </w:r>
      <w:r>
        <w:t>许可协议的条款</w:t>
      </w:r>
      <w:r>
        <w:t>”</w:t>
      </w:r>
      <w:r>
        <w:rPr>
          <w:rFonts w:hint="eastAsia"/>
        </w:rPr>
        <w:t>继续</w:t>
      </w:r>
      <w:r>
        <w:t>安装，反之取消安装。</w:t>
      </w:r>
    </w:p>
    <w:p w:rsidR="004707D0" w:rsidRDefault="007245E5" w:rsidP="000839A9">
      <w:pPr>
        <w:ind w:firstLine="480"/>
        <w:jc w:val="center"/>
      </w:pPr>
      <w:r>
        <w:rPr>
          <w:noProof/>
        </w:rPr>
        <w:lastRenderedPageBreak/>
        <w:drawing>
          <wp:inline distT="0" distB="0" distL="114300" distR="114300" wp14:anchorId="0CE9605B" wp14:editId="702243CB">
            <wp:extent cx="4791075" cy="3724275"/>
            <wp:effectExtent l="0" t="0" r="9525" b="9525"/>
            <wp:docPr id="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pic:cNvPicPr>
                      <a:picLocks noChangeAspect="1"/>
                    </pic:cNvPicPr>
                  </pic:nvPicPr>
                  <pic:blipFill>
                    <a:blip r:embed="rId18"/>
                    <a:stretch>
                      <a:fillRect/>
                    </a:stretch>
                  </pic:blipFill>
                  <pic:spPr>
                    <a:xfrm>
                      <a:off x="0" y="0"/>
                      <a:ext cx="4791075" cy="3724275"/>
                    </a:xfrm>
                    <a:prstGeom prst="rect">
                      <a:avLst/>
                    </a:prstGeom>
                    <a:noFill/>
                    <a:ln>
                      <a:noFill/>
                    </a:ln>
                  </pic:spPr>
                </pic:pic>
              </a:graphicData>
            </a:graphic>
          </wp:inline>
        </w:drawing>
      </w:r>
    </w:p>
    <w:p w:rsidR="004707D0" w:rsidRDefault="007245E5" w:rsidP="000839A9">
      <w:pPr>
        <w:ind w:firstLine="480"/>
      </w:pPr>
      <w:r>
        <w:rPr>
          <w:rFonts w:hint="eastAsia"/>
        </w:rPr>
        <w:t>输入</w:t>
      </w:r>
      <w:r>
        <w:t>您的用户信息</w:t>
      </w:r>
      <w:r>
        <w:rPr>
          <w:rFonts w:hint="eastAsia"/>
        </w:rPr>
        <w:t>，</w:t>
      </w:r>
      <w:r>
        <w:t>点下一步</w:t>
      </w:r>
      <w:r>
        <w:rPr>
          <w:rFonts w:hint="eastAsia"/>
        </w:rPr>
        <w:t>，然</w:t>
      </w:r>
      <w:r>
        <w:rPr>
          <w:rFonts w:hint="eastAsia"/>
        </w:rPr>
        <w:t>后选择</w:t>
      </w:r>
      <w:r>
        <w:t>您所安装的路径，默认为</w:t>
      </w:r>
      <w:r>
        <w:t>“D:\Program Files\”</w:t>
      </w:r>
      <w:r>
        <w:rPr>
          <w:rFonts w:hint="eastAsia"/>
        </w:rPr>
        <w:t>。</w:t>
      </w:r>
    </w:p>
    <w:p w:rsidR="004707D0" w:rsidRDefault="007245E5" w:rsidP="000839A9">
      <w:pPr>
        <w:ind w:firstLine="480"/>
        <w:jc w:val="center"/>
      </w:pPr>
      <w:r>
        <w:rPr>
          <w:noProof/>
        </w:rPr>
        <w:drawing>
          <wp:inline distT="0" distB="0" distL="114300" distR="114300" wp14:anchorId="6D8FC08C" wp14:editId="3EDABA2A">
            <wp:extent cx="4791075" cy="3724275"/>
            <wp:effectExtent l="0" t="0" r="9525" b="9525"/>
            <wp:docPr id="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pic:cNvPicPr>
                      <a:picLocks noChangeAspect="1"/>
                    </pic:cNvPicPr>
                  </pic:nvPicPr>
                  <pic:blipFill>
                    <a:blip r:embed="rId19"/>
                    <a:stretch>
                      <a:fillRect/>
                    </a:stretch>
                  </pic:blipFill>
                  <pic:spPr>
                    <a:xfrm>
                      <a:off x="0" y="0"/>
                      <a:ext cx="4791075" cy="3724275"/>
                    </a:xfrm>
                    <a:prstGeom prst="rect">
                      <a:avLst/>
                    </a:prstGeom>
                    <a:noFill/>
                    <a:ln>
                      <a:noFill/>
                    </a:ln>
                  </pic:spPr>
                </pic:pic>
              </a:graphicData>
            </a:graphic>
          </wp:inline>
        </w:drawing>
      </w:r>
    </w:p>
    <w:p w:rsidR="004707D0" w:rsidRDefault="007245E5" w:rsidP="000839A9">
      <w:pPr>
        <w:ind w:firstLine="480"/>
      </w:pPr>
      <w:r>
        <w:rPr>
          <w:rFonts w:hint="eastAsia"/>
        </w:rPr>
        <w:t>选择</w:t>
      </w:r>
      <w:r>
        <w:t>快捷方式文件的</w:t>
      </w:r>
      <w:r>
        <w:rPr>
          <w:rFonts w:hint="eastAsia"/>
        </w:rPr>
        <w:t>安装</w:t>
      </w:r>
      <w:r>
        <w:t>的文件</w:t>
      </w:r>
      <w:r>
        <w:rPr>
          <w:rFonts w:hint="eastAsia"/>
        </w:rPr>
        <w:t>夹，</w:t>
      </w:r>
      <w:r>
        <w:t>默认</w:t>
      </w:r>
      <w:r>
        <w:rPr>
          <w:rFonts w:hint="eastAsia"/>
        </w:rPr>
        <w:t>在软件</w:t>
      </w:r>
      <w:r>
        <w:t>安装路径创</w:t>
      </w:r>
    </w:p>
    <w:p w:rsidR="004707D0" w:rsidRDefault="007245E5">
      <w:pPr>
        <w:ind w:firstLineChars="700" w:firstLine="1680"/>
      </w:pPr>
      <w:r>
        <w:rPr>
          <w:noProof/>
        </w:rPr>
        <w:lastRenderedPageBreak/>
        <w:drawing>
          <wp:inline distT="0" distB="0" distL="114300" distR="114300" wp14:anchorId="6824A81C" wp14:editId="6152259E">
            <wp:extent cx="4791075" cy="3724275"/>
            <wp:effectExtent l="0" t="0" r="9525" b="9525"/>
            <wp:docPr id="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
                    <pic:cNvPicPr>
                      <a:picLocks noChangeAspect="1"/>
                    </pic:cNvPicPr>
                  </pic:nvPicPr>
                  <pic:blipFill>
                    <a:blip r:embed="rId20"/>
                    <a:stretch>
                      <a:fillRect/>
                    </a:stretch>
                  </pic:blipFill>
                  <pic:spPr>
                    <a:xfrm>
                      <a:off x="0" y="0"/>
                      <a:ext cx="4791075" cy="3724275"/>
                    </a:xfrm>
                    <a:prstGeom prst="rect">
                      <a:avLst/>
                    </a:prstGeom>
                    <a:noFill/>
                    <a:ln>
                      <a:noFill/>
                    </a:ln>
                  </pic:spPr>
                </pic:pic>
              </a:graphicData>
            </a:graphic>
          </wp:inline>
        </w:drawing>
      </w:r>
    </w:p>
    <w:p w:rsidR="004707D0" w:rsidRDefault="007245E5" w:rsidP="000839A9">
      <w:pPr>
        <w:ind w:firstLine="480"/>
      </w:pPr>
      <w:proofErr w:type="gramStart"/>
      <w:r>
        <w:rPr>
          <w:rFonts w:hint="eastAsia"/>
        </w:rPr>
        <w:t>确认</w:t>
      </w:r>
      <w:r>
        <w:t>您</w:t>
      </w:r>
      <w:proofErr w:type="gramEnd"/>
      <w:r>
        <w:t>的安装信息，确认无误后</w:t>
      </w:r>
      <w:r>
        <w:rPr>
          <w:rFonts w:hint="eastAsia"/>
        </w:rPr>
        <w:t>点击</w:t>
      </w:r>
      <w:r>
        <w:t>下一步开始安装</w:t>
      </w:r>
      <w:r>
        <w:rPr>
          <w:rFonts w:hint="eastAsia"/>
        </w:rPr>
        <w:t>，</w:t>
      </w:r>
      <w:r>
        <w:t>点击返回进行修改。</w:t>
      </w:r>
    </w:p>
    <w:p w:rsidR="004707D0" w:rsidRDefault="007245E5" w:rsidP="000839A9">
      <w:pPr>
        <w:ind w:firstLine="480"/>
        <w:jc w:val="center"/>
      </w:pPr>
      <w:r>
        <w:rPr>
          <w:noProof/>
        </w:rPr>
        <w:drawing>
          <wp:inline distT="0" distB="0" distL="114300" distR="114300" wp14:anchorId="277A0A5F" wp14:editId="0FECAE8A">
            <wp:extent cx="4791075" cy="3724275"/>
            <wp:effectExtent l="0" t="0" r="9525" b="9525"/>
            <wp:docPr id="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6"/>
                    <pic:cNvPicPr>
                      <a:picLocks noChangeAspect="1"/>
                    </pic:cNvPicPr>
                  </pic:nvPicPr>
                  <pic:blipFill>
                    <a:blip r:embed="rId21"/>
                    <a:stretch>
                      <a:fillRect/>
                    </a:stretch>
                  </pic:blipFill>
                  <pic:spPr>
                    <a:xfrm>
                      <a:off x="0" y="0"/>
                      <a:ext cx="4791075" cy="3724275"/>
                    </a:xfrm>
                    <a:prstGeom prst="rect">
                      <a:avLst/>
                    </a:prstGeom>
                    <a:noFill/>
                    <a:ln>
                      <a:noFill/>
                    </a:ln>
                  </pic:spPr>
                </pic:pic>
              </a:graphicData>
            </a:graphic>
          </wp:inline>
        </w:drawing>
      </w:r>
    </w:p>
    <w:p w:rsidR="004707D0" w:rsidRDefault="007245E5">
      <w:pPr>
        <w:pStyle w:val="3"/>
      </w:pPr>
      <w:bookmarkStart w:id="16" w:name="_Toc91491120"/>
      <w:r>
        <w:rPr>
          <w:rFonts w:hint="eastAsia"/>
        </w:rPr>
        <w:t>软件卸载说明</w:t>
      </w:r>
      <w:bookmarkEnd w:id="16"/>
    </w:p>
    <w:p w:rsidR="004707D0" w:rsidRDefault="007245E5" w:rsidP="000839A9">
      <w:pPr>
        <w:ind w:firstLine="480"/>
      </w:pPr>
      <w:r>
        <w:rPr>
          <w:rFonts w:hint="eastAsia"/>
        </w:rPr>
        <w:t>打开控制面板选择卸载程序</w:t>
      </w:r>
    </w:p>
    <w:p w:rsidR="004707D0" w:rsidRDefault="007245E5">
      <w:pPr>
        <w:ind w:firstLineChars="0" w:firstLine="0"/>
      </w:pPr>
      <w:r>
        <w:rPr>
          <w:noProof/>
        </w:rPr>
        <w:lastRenderedPageBreak/>
        <w:drawing>
          <wp:inline distT="0" distB="0" distL="0" distR="0" wp14:anchorId="05F09750" wp14:editId="79E98DDC">
            <wp:extent cx="6553200" cy="368808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2"/>
                    <a:stretch>
                      <a:fillRect/>
                    </a:stretch>
                  </pic:blipFill>
                  <pic:spPr>
                    <a:xfrm>
                      <a:off x="0" y="0"/>
                      <a:ext cx="6553200" cy="3688080"/>
                    </a:xfrm>
                    <a:prstGeom prst="rect">
                      <a:avLst/>
                    </a:prstGeom>
                  </pic:spPr>
                </pic:pic>
              </a:graphicData>
            </a:graphic>
          </wp:inline>
        </w:drawing>
      </w:r>
    </w:p>
    <w:p w:rsidR="004707D0" w:rsidRDefault="007245E5" w:rsidP="000839A9">
      <w:pPr>
        <w:ind w:firstLine="480"/>
      </w:pPr>
      <w:r>
        <w:rPr>
          <w:rFonts w:hint="eastAsia"/>
        </w:rPr>
        <w:t>选中“</w:t>
      </w:r>
      <w:r w:rsidR="000839A9">
        <w:rPr>
          <w:rFonts w:hint="eastAsia"/>
        </w:rPr>
        <w:t>ABB</w:t>
      </w:r>
      <w:r w:rsidR="000839A9">
        <w:rPr>
          <w:rFonts w:hint="eastAsia"/>
        </w:rPr>
        <w:t>示教编程</w:t>
      </w:r>
      <w:r>
        <w:rPr>
          <w:rFonts w:hint="eastAsia"/>
        </w:rPr>
        <w:t>”，点击卸载</w:t>
      </w:r>
    </w:p>
    <w:p w:rsidR="004707D0" w:rsidRDefault="007245E5">
      <w:pPr>
        <w:ind w:firstLineChars="0" w:firstLine="0"/>
      </w:pPr>
      <w:r>
        <w:rPr>
          <w:noProof/>
        </w:rPr>
        <w:drawing>
          <wp:inline distT="0" distB="0" distL="114300" distR="114300" wp14:anchorId="0FF41ACC" wp14:editId="22B4D0EA">
            <wp:extent cx="6552565" cy="3687445"/>
            <wp:effectExtent l="0" t="0" r="635" b="8255"/>
            <wp:docPr id="2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7"/>
                    <pic:cNvPicPr>
                      <a:picLocks noChangeAspect="1"/>
                    </pic:cNvPicPr>
                  </pic:nvPicPr>
                  <pic:blipFill>
                    <a:blip r:embed="rId23"/>
                    <a:stretch>
                      <a:fillRect/>
                    </a:stretch>
                  </pic:blipFill>
                  <pic:spPr>
                    <a:xfrm>
                      <a:off x="0" y="0"/>
                      <a:ext cx="6552565" cy="3687445"/>
                    </a:xfrm>
                    <a:prstGeom prst="rect">
                      <a:avLst/>
                    </a:prstGeom>
                    <a:noFill/>
                    <a:ln>
                      <a:noFill/>
                    </a:ln>
                  </pic:spPr>
                </pic:pic>
              </a:graphicData>
            </a:graphic>
          </wp:inline>
        </w:drawing>
      </w:r>
    </w:p>
    <w:p w:rsidR="004707D0" w:rsidRDefault="007245E5" w:rsidP="000839A9">
      <w:pPr>
        <w:ind w:firstLine="480"/>
      </w:pPr>
      <w:r>
        <w:rPr>
          <w:rFonts w:hint="eastAsia"/>
        </w:rPr>
        <w:t>点击下一步进行卸载</w:t>
      </w:r>
    </w:p>
    <w:p w:rsidR="004707D0" w:rsidRDefault="007245E5" w:rsidP="000839A9">
      <w:pPr>
        <w:ind w:firstLine="480"/>
      </w:pPr>
      <w:r>
        <w:rPr>
          <w:noProof/>
        </w:rPr>
        <w:lastRenderedPageBreak/>
        <w:drawing>
          <wp:inline distT="0" distB="0" distL="114300" distR="114300" wp14:anchorId="0DBF5B75" wp14:editId="01243EB2">
            <wp:extent cx="4791075" cy="3724275"/>
            <wp:effectExtent l="0" t="0" r="9525" b="9525"/>
            <wp:docPr id="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8"/>
                    <pic:cNvPicPr>
                      <a:picLocks noChangeAspect="1"/>
                    </pic:cNvPicPr>
                  </pic:nvPicPr>
                  <pic:blipFill>
                    <a:blip r:embed="rId24"/>
                    <a:stretch>
                      <a:fillRect/>
                    </a:stretch>
                  </pic:blipFill>
                  <pic:spPr>
                    <a:xfrm>
                      <a:off x="0" y="0"/>
                      <a:ext cx="4791075" cy="3724275"/>
                    </a:xfrm>
                    <a:prstGeom prst="rect">
                      <a:avLst/>
                    </a:prstGeom>
                    <a:noFill/>
                    <a:ln>
                      <a:noFill/>
                    </a:ln>
                  </pic:spPr>
                </pic:pic>
              </a:graphicData>
            </a:graphic>
          </wp:inline>
        </w:drawing>
      </w:r>
    </w:p>
    <w:p w:rsidR="004707D0" w:rsidRDefault="007245E5" w:rsidP="000839A9">
      <w:pPr>
        <w:ind w:firstLine="480"/>
      </w:pPr>
      <w:r>
        <w:rPr>
          <w:rFonts w:hint="eastAsia"/>
        </w:rPr>
        <w:t>进度走完点击完成结束卸载</w:t>
      </w:r>
    </w:p>
    <w:p w:rsidR="004707D0" w:rsidRDefault="007245E5" w:rsidP="000839A9">
      <w:pPr>
        <w:ind w:firstLine="480"/>
      </w:pPr>
      <w:r>
        <w:rPr>
          <w:noProof/>
        </w:rPr>
        <w:drawing>
          <wp:inline distT="0" distB="0" distL="114300" distR="114300" wp14:anchorId="6685E610" wp14:editId="39D7E4E2">
            <wp:extent cx="4791075" cy="3724275"/>
            <wp:effectExtent l="0" t="0" r="9525" b="9525"/>
            <wp:docPr id="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0"/>
                    <pic:cNvPicPr>
                      <a:picLocks noChangeAspect="1"/>
                    </pic:cNvPicPr>
                  </pic:nvPicPr>
                  <pic:blipFill>
                    <a:blip r:embed="rId25"/>
                    <a:stretch>
                      <a:fillRect/>
                    </a:stretch>
                  </pic:blipFill>
                  <pic:spPr>
                    <a:xfrm>
                      <a:off x="0" y="0"/>
                      <a:ext cx="4791075" cy="3724275"/>
                    </a:xfrm>
                    <a:prstGeom prst="rect">
                      <a:avLst/>
                    </a:prstGeom>
                    <a:noFill/>
                    <a:ln>
                      <a:noFill/>
                    </a:ln>
                  </pic:spPr>
                </pic:pic>
              </a:graphicData>
            </a:graphic>
          </wp:inline>
        </w:drawing>
      </w:r>
    </w:p>
    <w:p w:rsidR="004707D0" w:rsidRDefault="007245E5">
      <w:pPr>
        <w:pStyle w:val="2"/>
      </w:pPr>
      <w:bookmarkStart w:id="17" w:name="_Toc91491121"/>
      <w:r>
        <w:rPr>
          <w:rFonts w:hint="eastAsia"/>
        </w:rPr>
        <w:t>软件内容</w:t>
      </w:r>
      <w:bookmarkEnd w:id="17"/>
    </w:p>
    <w:p w:rsidR="004707D0" w:rsidRDefault="007245E5">
      <w:pPr>
        <w:pStyle w:val="3"/>
      </w:pPr>
      <w:bookmarkStart w:id="18" w:name="_Toc91491122"/>
      <w:r>
        <w:rPr>
          <w:rFonts w:hint="eastAsia"/>
        </w:rPr>
        <w:t>设备结构认知</w:t>
      </w:r>
      <w:bookmarkEnd w:id="18"/>
    </w:p>
    <w:p w:rsidR="004707D0" w:rsidRDefault="007245E5" w:rsidP="000839A9">
      <w:pPr>
        <w:ind w:firstLine="480"/>
      </w:pPr>
      <w:r>
        <w:rPr>
          <w:rFonts w:hint="eastAsia"/>
        </w:rPr>
        <w:lastRenderedPageBreak/>
        <w:t>设备结构认知模块主</w:t>
      </w:r>
      <w:r>
        <w:rPr>
          <w:rFonts w:hint="eastAsia"/>
          <w:szCs w:val="22"/>
        </w:rPr>
        <w:t>要对</w:t>
      </w:r>
      <w:r>
        <w:rPr>
          <w:rFonts w:hint="eastAsia"/>
          <w:szCs w:val="22"/>
        </w:rPr>
        <w:t>机器人六轴（一轴、二轴、三轴、四轴、五轴、六轴）</w:t>
      </w:r>
      <w:r>
        <w:rPr>
          <w:rFonts w:hint="eastAsia"/>
          <w:szCs w:val="22"/>
        </w:rPr>
        <w:t>进行结</w:t>
      </w:r>
      <w:r>
        <w:rPr>
          <w:rFonts w:hint="eastAsia"/>
        </w:rPr>
        <w:t>构认知，</w:t>
      </w:r>
      <w:r>
        <w:rPr>
          <w:rFonts w:hint="eastAsia"/>
        </w:rPr>
        <w:t>进入模块首先</w:t>
      </w:r>
      <w:r>
        <w:rPr>
          <w:rFonts w:hint="eastAsia"/>
        </w:rPr>
        <w:t>是操作介绍，点击“知道了”后可以在场景房间中自由漫游</w:t>
      </w:r>
      <w:r>
        <w:rPr>
          <w:rFonts w:hint="eastAsia"/>
        </w:rPr>
        <w:t>。右上角</w:t>
      </w:r>
      <w:r>
        <w:rPr>
          <w:rFonts w:hint="eastAsia"/>
        </w:rPr>
        <w:t>首页</w:t>
      </w:r>
      <w:r>
        <w:rPr>
          <w:rFonts w:hint="eastAsia"/>
        </w:rPr>
        <w:t>按钮可回到主界面。</w:t>
      </w:r>
    </w:p>
    <w:p w:rsidR="004707D0" w:rsidRDefault="007245E5" w:rsidP="000839A9">
      <w:pPr>
        <w:ind w:firstLine="480"/>
        <w:rPr>
          <w:rFonts w:eastAsia="宋体"/>
        </w:rPr>
      </w:pPr>
      <w:r>
        <w:rPr>
          <w:rFonts w:hint="eastAsia"/>
        </w:rPr>
        <w:t>鼠标移入移出</w:t>
      </w:r>
      <w:proofErr w:type="gramStart"/>
      <w:r>
        <w:rPr>
          <w:rFonts w:hint="eastAsia"/>
        </w:rPr>
        <w:t>机器人六轴都</w:t>
      </w:r>
      <w:r>
        <w:rPr>
          <w:rFonts w:hint="eastAsia"/>
        </w:rPr>
        <w:t>会</w:t>
      </w:r>
      <w:proofErr w:type="gramEnd"/>
      <w:r>
        <w:rPr>
          <w:rFonts w:hint="eastAsia"/>
        </w:rPr>
        <w:t>有高亮名称</w:t>
      </w:r>
      <w:r>
        <w:rPr>
          <w:rFonts w:hint="eastAsia"/>
        </w:rPr>
        <w:t>引出线简介</w:t>
      </w:r>
      <w:r>
        <w:rPr>
          <w:rFonts w:hint="eastAsia"/>
        </w:rPr>
        <w:t>提示，鼠标点击左侧项目流程可弾入弹出</w:t>
      </w:r>
      <w:r>
        <w:rPr>
          <w:rFonts w:hint="eastAsia"/>
        </w:rPr>
        <w:t>结构</w:t>
      </w:r>
      <w:r>
        <w:rPr>
          <w:rFonts w:hint="eastAsia"/>
        </w:rPr>
        <w:t>选择按钮，点击按钮</w:t>
      </w:r>
      <w:r>
        <w:rPr>
          <w:rFonts w:hint="eastAsia"/>
        </w:rPr>
        <w:t>可让对应轴向部件做旋转动作示意，</w:t>
      </w:r>
      <w:r>
        <w:rPr>
          <w:rFonts w:hint="eastAsia"/>
        </w:rPr>
        <w:t>点击场景中高</w:t>
      </w:r>
      <w:proofErr w:type="gramStart"/>
      <w:r>
        <w:rPr>
          <w:rFonts w:hint="eastAsia"/>
        </w:rPr>
        <w:t>亮设备</w:t>
      </w:r>
      <w:proofErr w:type="gramEnd"/>
      <w:r>
        <w:rPr>
          <w:rFonts w:hint="eastAsia"/>
        </w:rPr>
        <w:t>可关闭名称引出线</w:t>
      </w:r>
      <w:r>
        <w:rPr>
          <w:rFonts w:hint="eastAsia"/>
        </w:rPr>
        <w:t>，点击右上角</w:t>
      </w:r>
      <w:r>
        <w:rPr>
          <w:rFonts w:hint="eastAsia"/>
        </w:rPr>
        <w:t>帮助</w:t>
      </w:r>
      <w:r>
        <w:rPr>
          <w:rFonts w:hint="eastAsia"/>
        </w:rPr>
        <w:t>按钮可</w:t>
      </w:r>
      <w:r>
        <w:rPr>
          <w:rFonts w:hint="eastAsia"/>
        </w:rPr>
        <w:t>弹出相关操作注意事项界面</w:t>
      </w:r>
      <w:r>
        <w:rPr>
          <w:rFonts w:hint="eastAsia"/>
        </w:rPr>
        <w:t>，点击</w:t>
      </w:r>
      <w:r>
        <w:rPr>
          <w:rFonts w:hint="eastAsia"/>
        </w:rPr>
        <w:t>关于我们</w:t>
      </w:r>
      <w:r>
        <w:rPr>
          <w:rFonts w:hint="eastAsia"/>
        </w:rPr>
        <w:t>按钮可</w:t>
      </w:r>
      <w:r>
        <w:rPr>
          <w:rFonts w:hint="eastAsia"/>
        </w:rPr>
        <w:t>弹出关于我们介绍面板。</w:t>
      </w:r>
    </w:p>
    <w:p w:rsidR="004707D0" w:rsidRDefault="007245E5">
      <w:pPr>
        <w:pStyle w:val="3"/>
      </w:pPr>
      <w:bookmarkStart w:id="19" w:name="_Toc91491123"/>
      <w:r>
        <w:rPr>
          <w:rFonts w:hint="eastAsia"/>
        </w:rPr>
        <w:t>案例练习模块</w:t>
      </w:r>
      <w:bookmarkEnd w:id="19"/>
    </w:p>
    <w:p w:rsidR="004707D0" w:rsidRDefault="007245E5" w:rsidP="000839A9">
      <w:pPr>
        <w:ind w:firstLine="480"/>
      </w:pPr>
      <w:r>
        <w:rPr>
          <w:rFonts w:hint="eastAsia"/>
        </w:rPr>
        <w:t>进入模块首先下方会有语音字幕</w:t>
      </w:r>
      <w:r>
        <w:rPr>
          <w:rFonts w:hint="eastAsia"/>
        </w:rPr>
        <w:t>和小手动态提示用户如何操作</w:t>
      </w:r>
      <w:r>
        <w:rPr>
          <w:rFonts w:hint="eastAsia"/>
        </w:rPr>
        <w:t>。</w:t>
      </w:r>
      <w:r>
        <w:rPr>
          <w:rFonts w:hint="eastAsia"/>
        </w:rPr>
        <w:t>点击</w:t>
      </w:r>
      <w:r>
        <w:rPr>
          <w:rFonts w:hint="eastAsia"/>
        </w:rPr>
        <w:t>右上角</w:t>
      </w:r>
      <w:r>
        <w:rPr>
          <w:rFonts w:hint="eastAsia"/>
        </w:rPr>
        <w:t>首页</w:t>
      </w:r>
      <w:r>
        <w:rPr>
          <w:rFonts w:hint="eastAsia"/>
        </w:rPr>
        <w:t>按钮可回到主界面。</w:t>
      </w:r>
    </w:p>
    <w:p w:rsidR="004707D0" w:rsidRDefault="007245E5" w:rsidP="000839A9">
      <w:pPr>
        <w:ind w:firstLine="480"/>
      </w:pPr>
      <w:r>
        <w:rPr>
          <w:rFonts w:hint="eastAsia"/>
        </w:rPr>
        <w:t>鼠标点击左侧项目流程可弾入弹出</w:t>
      </w:r>
      <w:r>
        <w:rPr>
          <w:rFonts w:hint="eastAsia"/>
        </w:rPr>
        <w:t>案例列表</w:t>
      </w:r>
      <w:r>
        <w:rPr>
          <w:rFonts w:hint="eastAsia"/>
        </w:rPr>
        <w:t>查看，</w:t>
      </w:r>
      <w:r>
        <w:rPr>
          <w:rFonts w:hint="eastAsia"/>
        </w:rPr>
        <w:t>共有两种案例供用户选择练习</w:t>
      </w:r>
      <w:r>
        <w:rPr>
          <w:rFonts w:hint="eastAsia"/>
        </w:rPr>
        <w:t>。</w:t>
      </w:r>
    </w:p>
    <w:p w:rsidR="004707D0" w:rsidRDefault="007245E5">
      <w:pPr>
        <w:pStyle w:val="3"/>
      </w:pPr>
      <w:bookmarkStart w:id="20" w:name="_Toc91491124"/>
      <w:r>
        <w:rPr>
          <w:rFonts w:hint="eastAsia"/>
        </w:rPr>
        <w:t>自由操作模块</w:t>
      </w:r>
      <w:bookmarkEnd w:id="20"/>
    </w:p>
    <w:p w:rsidR="004707D0" w:rsidRDefault="007245E5" w:rsidP="000839A9">
      <w:pPr>
        <w:ind w:firstLine="480"/>
      </w:pPr>
      <w:r>
        <w:rPr>
          <w:rFonts w:hint="eastAsia"/>
        </w:rPr>
        <w:t>与</w:t>
      </w:r>
      <w:r>
        <w:rPr>
          <w:rFonts w:hint="eastAsia"/>
        </w:rPr>
        <w:t>案例练习模块不同</w:t>
      </w:r>
      <w:r>
        <w:t>，</w:t>
      </w:r>
      <w:r>
        <w:rPr>
          <w:rFonts w:hint="eastAsia"/>
        </w:rPr>
        <w:t>此模块中没有语音字幕小手提示，用户可以自由手动操控机器人做各种动作或者通过自由编程来自动控制机器人做一系列动作</w:t>
      </w:r>
      <w:r>
        <w:rPr>
          <w:rFonts w:hint="eastAsia"/>
        </w:rPr>
        <w:t>。</w:t>
      </w:r>
    </w:p>
    <w:p w:rsidR="004707D0" w:rsidRDefault="007245E5">
      <w:pPr>
        <w:pStyle w:val="2"/>
      </w:pPr>
      <w:bookmarkStart w:id="21" w:name="_Toc12718161"/>
      <w:bookmarkStart w:id="22" w:name="_Toc12518284"/>
      <w:bookmarkStart w:id="23" w:name="_Toc487117331"/>
      <w:bookmarkStart w:id="24" w:name="_Toc91491125"/>
      <w:r>
        <w:t>软件使用</w:t>
      </w:r>
      <w:r>
        <w:rPr>
          <w:rFonts w:hint="eastAsia"/>
        </w:rPr>
        <w:t>说明</w:t>
      </w:r>
      <w:bookmarkEnd w:id="21"/>
      <w:bookmarkEnd w:id="22"/>
      <w:bookmarkEnd w:id="24"/>
    </w:p>
    <w:p w:rsidR="004707D0" w:rsidRDefault="007245E5">
      <w:pPr>
        <w:pStyle w:val="3"/>
      </w:pPr>
      <w:bookmarkStart w:id="25" w:name="_Toc91491126"/>
      <w:r>
        <w:rPr>
          <w:rFonts w:hint="eastAsia"/>
        </w:rPr>
        <w:t>主菜单界面</w:t>
      </w:r>
      <w:bookmarkEnd w:id="25"/>
    </w:p>
    <w:p w:rsidR="004707D0" w:rsidRDefault="007245E5">
      <w:pPr>
        <w:numPr>
          <w:ilvl w:val="0"/>
          <w:numId w:val="2"/>
        </w:numPr>
        <w:ind w:firstLineChars="0"/>
        <w:jc w:val="left"/>
      </w:pPr>
      <w:r>
        <w:rPr>
          <w:rFonts w:hint="eastAsia"/>
        </w:rPr>
        <w:t>软件简介</w:t>
      </w:r>
      <w:r>
        <w:t>：</w:t>
      </w:r>
      <w:r>
        <w:rPr>
          <w:rFonts w:hint="eastAsia"/>
        </w:rPr>
        <w:t>鼠标点击此按钮会进入软件简介界面。</w:t>
      </w:r>
    </w:p>
    <w:p w:rsidR="004707D0" w:rsidRDefault="007245E5">
      <w:pPr>
        <w:numPr>
          <w:ilvl w:val="0"/>
          <w:numId w:val="2"/>
        </w:numPr>
        <w:ind w:firstLineChars="0"/>
        <w:jc w:val="left"/>
      </w:pPr>
      <w:r>
        <w:rPr>
          <w:rFonts w:hint="eastAsia"/>
        </w:rPr>
        <w:t>退出软件：鼠标点击</w:t>
      </w:r>
      <w:r>
        <w:t>此按钮</w:t>
      </w:r>
      <w:r>
        <w:rPr>
          <w:rFonts w:hint="eastAsia"/>
        </w:rPr>
        <w:t>会</w:t>
      </w:r>
      <w:r>
        <w:t>进入</w:t>
      </w:r>
      <w:r>
        <w:rPr>
          <w:rFonts w:hint="eastAsia"/>
        </w:rPr>
        <w:t>退出确认界面</w:t>
      </w:r>
      <w:r>
        <w:t>。</w:t>
      </w:r>
    </w:p>
    <w:p w:rsidR="004707D0" w:rsidRDefault="007245E5">
      <w:pPr>
        <w:numPr>
          <w:ilvl w:val="0"/>
          <w:numId w:val="2"/>
        </w:numPr>
        <w:ind w:firstLineChars="0"/>
        <w:jc w:val="left"/>
      </w:pPr>
      <w:r>
        <w:rPr>
          <w:rFonts w:hint="eastAsia"/>
        </w:rPr>
        <w:t>设备认知：鼠标点击</w:t>
      </w:r>
      <w:r>
        <w:t>此按钮进入</w:t>
      </w:r>
      <w:r>
        <w:rPr>
          <w:rFonts w:hint="eastAsia"/>
        </w:rPr>
        <w:t>设备认知</w:t>
      </w:r>
      <w:r>
        <w:t>模块。</w:t>
      </w:r>
    </w:p>
    <w:p w:rsidR="004707D0" w:rsidRDefault="007245E5">
      <w:pPr>
        <w:numPr>
          <w:ilvl w:val="0"/>
          <w:numId w:val="2"/>
        </w:numPr>
        <w:ind w:firstLineChars="0"/>
        <w:jc w:val="left"/>
      </w:pPr>
      <w:r>
        <w:rPr>
          <w:rFonts w:hint="eastAsia"/>
        </w:rPr>
        <w:t>案例练习</w:t>
      </w:r>
      <w:r>
        <w:t>：</w:t>
      </w:r>
      <w:r>
        <w:rPr>
          <w:rFonts w:hint="eastAsia"/>
        </w:rPr>
        <w:t>鼠标点击</w:t>
      </w:r>
      <w:r>
        <w:t>此按钮</w:t>
      </w:r>
      <w:r>
        <w:rPr>
          <w:rFonts w:hint="eastAsia"/>
        </w:rPr>
        <w:t>进入</w:t>
      </w:r>
      <w:r>
        <w:rPr>
          <w:rFonts w:hint="eastAsia"/>
        </w:rPr>
        <w:t>案例练习</w:t>
      </w:r>
      <w:r>
        <w:rPr>
          <w:rFonts w:hint="eastAsia"/>
        </w:rPr>
        <w:t>模块</w:t>
      </w:r>
      <w:r>
        <w:t>。</w:t>
      </w:r>
    </w:p>
    <w:p w:rsidR="004707D0" w:rsidRDefault="007245E5">
      <w:pPr>
        <w:numPr>
          <w:ilvl w:val="0"/>
          <w:numId w:val="2"/>
        </w:numPr>
        <w:ind w:firstLineChars="0"/>
        <w:jc w:val="left"/>
      </w:pPr>
      <w:r>
        <w:rPr>
          <w:rFonts w:hint="eastAsia"/>
        </w:rPr>
        <w:t>自由操作</w:t>
      </w:r>
      <w:r>
        <w:rPr>
          <w:rFonts w:hint="eastAsia"/>
        </w:rPr>
        <w:t>：鼠标点击此按钮进入</w:t>
      </w:r>
      <w:r>
        <w:rPr>
          <w:rFonts w:hint="eastAsia"/>
        </w:rPr>
        <w:t>自由操作</w:t>
      </w:r>
      <w:r>
        <w:rPr>
          <w:rFonts w:hint="eastAsia"/>
        </w:rPr>
        <w:t>模块。</w:t>
      </w:r>
    </w:p>
    <w:p w:rsidR="004707D0" w:rsidRDefault="007245E5">
      <w:pPr>
        <w:ind w:firstLineChars="0" w:firstLine="0"/>
      </w:pPr>
      <w:r>
        <w:rPr>
          <w:noProof/>
        </w:rPr>
        <w:lastRenderedPageBreak/>
        <w:drawing>
          <wp:inline distT="0" distB="0" distL="114300" distR="114300" wp14:anchorId="2A7474B7" wp14:editId="50AE5650">
            <wp:extent cx="6546850" cy="3683000"/>
            <wp:effectExtent l="0" t="0" r="6350" b="12700"/>
            <wp:docPr id="4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5"/>
                    <pic:cNvPicPr>
                      <a:picLocks noChangeAspect="1"/>
                    </pic:cNvPicPr>
                  </pic:nvPicPr>
                  <pic:blipFill>
                    <a:blip r:embed="rId26"/>
                    <a:stretch>
                      <a:fillRect/>
                    </a:stretch>
                  </pic:blipFill>
                  <pic:spPr>
                    <a:xfrm>
                      <a:off x="0" y="0"/>
                      <a:ext cx="6546850" cy="3683000"/>
                    </a:xfrm>
                    <a:prstGeom prst="rect">
                      <a:avLst/>
                    </a:prstGeom>
                    <a:noFill/>
                    <a:ln>
                      <a:noFill/>
                    </a:ln>
                  </pic:spPr>
                </pic:pic>
              </a:graphicData>
            </a:graphic>
          </wp:inline>
        </w:drawing>
      </w:r>
    </w:p>
    <w:p w:rsidR="004707D0" w:rsidRDefault="007245E5">
      <w:pPr>
        <w:pStyle w:val="3"/>
      </w:pPr>
      <w:bookmarkStart w:id="26" w:name="_Toc12718163"/>
      <w:bookmarkStart w:id="27" w:name="_Toc91491127"/>
      <w:r>
        <w:rPr>
          <w:rFonts w:hint="eastAsia"/>
        </w:rPr>
        <w:t>软件简介界面</w:t>
      </w:r>
      <w:bookmarkEnd w:id="23"/>
      <w:bookmarkEnd w:id="26"/>
      <w:bookmarkEnd w:id="27"/>
    </w:p>
    <w:p w:rsidR="004707D0" w:rsidRDefault="007245E5" w:rsidP="000839A9">
      <w:pPr>
        <w:ind w:firstLine="480"/>
      </w:pPr>
      <w:r>
        <w:rPr>
          <w:rFonts w:hint="eastAsia"/>
        </w:rPr>
        <w:t>鼠标点击返回首页按钮可回到主菜单界面。</w:t>
      </w:r>
    </w:p>
    <w:p w:rsidR="004707D0" w:rsidRDefault="007245E5">
      <w:pPr>
        <w:ind w:firstLineChars="0" w:firstLine="0"/>
      </w:pPr>
      <w:r>
        <w:rPr>
          <w:noProof/>
        </w:rPr>
        <w:drawing>
          <wp:inline distT="0" distB="0" distL="114300" distR="114300" wp14:anchorId="4B321FFE" wp14:editId="5D022073">
            <wp:extent cx="6546850" cy="3683000"/>
            <wp:effectExtent l="0" t="0" r="6350" b="12700"/>
            <wp:docPr id="3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3"/>
                    <pic:cNvPicPr>
                      <a:picLocks noChangeAspect="1"/>
                    </pic:cNvPicPr>
                  </pic:nvPicPr>
                  <pic:blipFill>
                    <a:blip r:embed="rId27"/>
                    <a:stretch>
                      <a:fillRect/>
                    </a:stretch>
                  </pic:blipFill>
                  <pic:spPr>
                    <a:xfrm>
                      <a:off x="0" y="0"/>
                      <a:ext cx="6546850" cy="3683000"/>
                    </a:xfrm>
                    <a:prstGeom prst="rect">
                      <a:avLst/>
                    </a:prstGeom>
                    <a:noFill/>
                    <a:ln>
                      <a:noFill/>
                    </a:ln>
                  </pic:spPr>
                </pic:pic>
              </a:graphicData>
            </a:graphic>
          </wp:inline>
        </w:drawing>
      </w:r>
    </w:p>
    <w:p w:rsidR="004707D0" w:rsidRDefault="007245E5">
      <w:pPr>
        <w:pStyle w:val="3"/>
      </w:pPr>
      <w:bookmarkStart w:id="28" w:name="_Toc91491128"/>
      <w:r>
        <w:rPr>
          <w:rFonts w:hint="eastAsia"/>
        </w:rPr>
        <w:t>操作指南界面</w:t>
      </w:r>
      <w:bookmarkEnd w:id="28"/>
    </w:p>
    <w:p w:rsidR="004707D0" w:rsidRDefault="007245E5">
      <w:pPr>
        <w:pStyle w:val="a7"/>
        <w:ind w:left="785" w:firstLineChars="0" w:firstLine="0"/>
      </w:pPr>
      <w:r>
        <w:rPr>
          <w:rFonts w:hint="eastAsia"/>
        </w:rPr>
        <w:t>鼠标点击知道了按钮可</w:t>
      </w:r>
      <w:r>
        <w:rPr>
          <w:rFonts w:hint="eastAsia"/>
        </w:rPr>
        <w:t>开始自由漫游</w:t>
      </w:r>
      <w:r>
        <w:rPr>
          <w:rFonts w:hint="eastAsia"/>
        </w:rPr>
        <w:t>。</w:t>
      </w:r>
    </w:p>
    <w:p w:rsidR="004707D0" w:rsidRDefault="007245E5">
      <w:pPr>
        <w:ind w:firstLineChars="0" w:firstLine="0"/>
      </w:pPr>
      <w:r>
        <w:rPr>
          <w:noProof/>
        </w:rPr>
        <w:lastRenderedPageBreak/>
        <w:drawing>
          <wp:inline distT="0" distB="0" distL="114300" distR="114300" wp14:anchorId="35A3B910" wp14:editId="64FF7A1F">
            <wp:extent cx="6546850" cy="3683000"/>
            <wp:effectExtent l="0" t="0" r="6350" b="12700"/>
            <wp:docPr id="4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6"/>
                    <pic:cNvPicPr>
                      <a:picLocks noChangeAspect="1"/>
                    </pic:cNvPicPr>
                  </pic:nvPicPr>
                  <pic:blipFill>
                    <a:blip r:embed="rId28"/>
                    <a:stretch>
                      <a:fillRect/>
                    </a:stretch>
                  </pic:blipFill>
                  <pic:spPr>
                    <a:xfrm>
                      <a:off x="0" y="0"/>
                      <a:ext cx="6546850" cy="3683000"/>
                    </a:xfrm>
                    <a:prstGeom prst="rect">
                      <a:avLst/>
                    </a:prstGeom>
                    <a:noFill/>
                    <a:ln>
                      <a:noFill/>
                    </a:ln>
                  </pic:spPr>
                </pic:pic>
              </a:graphicData>
            </a:graphic>
          </wp:inline>
        </w:drawing>
      </w:r>
    </w:p>
    <w:p w:rsidR="004707D0" w:rsidRDefault="007245E5">
      <w:pPr>
        <w:pStyle w:val="3"/>
      </w:pPr>
      <w:bookmarkStart w:id="29" w:name="_Toc91491129"/>
      <w:r>
        <w:rPr>
          <w:rFonts w:hint="eastAsia"/>
        </w:rPr>
        <w:t>退出确认界面</w:t>
      </w:r>
      <w:bookmarkEnd w:id="29"/>
    </w:p>
    <w:p w:rsidR="004707D0" w:rsidRDefault="007245E5">
      <w:pPr>
        <w:numPr>
          <w:ilvl w:val="0"/>
          <w:numId w:val="3"/>
        </w:numPr>
        <w:ind w:firstLineChars="0"/>
        <w:jc w:val="left"/>
      </w:pPr>
      <w:r>
        <w:rPr>
          <w:rFonts w:hint="eastAsia"/>
        </w:rPr>
        <w:t>退出：鼠标点击此按钮可以退出软件</w:t>
      </w:r>
      <w:r>
        <w:t>。</w:t>
      </w:r>
    </w:p>
    <w:p w:rsidR="004707D0" w:rsidRDefault="007245E5">
      <w:pPr>
        <w:numPr>
          <w:ilvl w:val="0"/>
          <w:numId w:val="3"/>
        </w:numPr>
        <w:ind w:firstLineChars="0"/>
        <w:jc w:val="left"/>
      </w:pPr>
      <w:r>
        <w:rPr>
          <w:rFonts w:hint="eastAsia"/>
        </w:rPr>
        <w:t>继续运行：鼠标点击此按钮可关闭退出确认界面继续操作。</w:t>
      </w:r>
    </w:p>
    <w:p w:rsidR="004707D0" w:rsidRDefault="007245E5">
      <w:pPr>
        <w:ind w:firstLineChars="0" w:firstLine="0"/>
      </w:pPr>
      <w:r>
        <w:rPr>
          <w:noProof/>
        </w:rPr>
        <w:drawing>
          <wp:inline distT="0" distB="0" distL="114300" distR="114300" wp14:anchorId="37FCD2E6" wp14:editId="7933A103">
            <wp:extent cx="6546850" cy="3683000"/>
            <wp:effectExtent l="0" t="0" r="6350" b="12700"/>
            <wp:docPr id="3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4"/>
                    <pic:cNvPicPr>
                      <a:picLocks noChangeAspect="1"/>
                    </pic:cNvPicPr>
                  </pic:nvPicPr>
                  <pic:blipFill>
                    <a:blip r:embed="rId29"/>
                    <a:stretch>
                      <a:fillRect/>
                    </a:stretch>
                  </pic:blipFill>
                  <pic:spPr>
                    <a:xfrm>
                      <a:off x="0" y="0"/>
                      <a:ext cx="6546850" cy="3683000"/>
                    </a:xfrm>
                    <a:prstGeom prst="rect">
                      <a:avLst/>
                    </a:prstGeom>
                    <a:noFill/>
                    <a:ln>
                      <a:noFill/>
                    </a:ln>
                  </pic:spPr>
                </pic:pic>
              </a:graphicData>
            </a:graphic>
          </wp:inline>
        </w:drawing>
      </w:r>
    </w:p>
    <w:p w:rsidR="004707D0" w:rsidRDefault="007245E5">
      <w:pPr>
        <w:pStyle w:val="3"/>
      </w:pPr>
      <w:bookmarkStart w:id="30" w:name="_Toc91491130"/>
      <w:r>
        <w:rPr>
          <w:rFonts w:hint="eastAsia"/>
        </w:rPr>
        <w:t>设备认知</w:t>
      </w:r>
      <w:r>
        <w:rPr>
          <w:rFonts w:hint="eastAsia"/>
        </w:rPr>
        <w:t>模块</w:t>
      </w:r>
      <w:bookmarkEnd w:id="30"/>
    </w:p>
    <w:p w:rsidR="004707D0" w:rsidRDefault="007245E5" w:rsidP="000839A9">
      <w:pPr>
        <w:ind w:firstLine="480"/>
        <w:rPr>
          <w:rFonts w:ascii="宋体" w:hAnsi="宋体" w:cs="宋体"/>
          <w:bCs/>
        </w:rPr>
      </w:pPr>
      <w:r>
        <w:rPr>
          <w:rFonts w:ascii="宋体" w:hAnsi="宋体" w:cs="宋体" w:hint="eastAsia"/>
          <w:bCs/>
        </w:rPr>
        <w:lastRenderedPageBreak/>
        <w:t>进入模块首先下方会有语音</w:t>
      </w:r>
      <w:r>
        <w:rPr>
          <w:rFonts w:ascii="宋体" w:hAnsi="宋体" w:cs="宋体" w:hint="eastAsia"/>
          <w:bCs/>
        </w:rPr>
        <w:t>欢迎进入本模块</w:t>
      </w:r>
      <w:r>
        <w:rPr>
          <w:rFonts w:ascii="宋体" w:hAnsi="宋体" w:cs="宋体" w:hint="eastAsia"/>
          <w:bCs/>
        </w:rPr>
        <w:t>。右上角</w:t>
      </w:r>
      <w:r>
        <w:rPr>
          <w:rFonts w:ascii="宋体" w:hAnsi="宋体" w:cs="宋体" w:hint="eastAsia"/>
          <w:bCs/>
        </w:rPr>
        <w:t>首页</w:t>
      </w:r>
      <w:r>
        <w:rPr>
          <w:rFonts w:ascii="宋体" w:hAnsi="宋体" w:cs="宋体" w:hint="eastAsia"/>
          <w:bCs/>
        </w:rPr>
        <w:t>按钮可回到主界面。</w:t>
      </w:r>
    </w:p>
    <w:p w:rsidR="004707D0" w:rsidRDefault="007245E5">
      <w:pPr>
        <w:ind w:firstLineChars="0" w:firstLine="0"/>
      </w:pPr>
      <w:r>
        <w:rPr>
          <w:rFonts w:hint="eastAsia"/>
        </w:rPr>
        <w:t>鼠标移入移出可交互</w:t>
      </w:r>
      <w:r>
        <w:rPr>
          <w:rFonts w:hint="eastAsia"/>
        </w:rPr>
        <w:t>结构</w:t>
      </w:r>
      <w:r>
        <w:rPr>
          <w:rFonts w:hint="eastAsia"/>
        </w:rPr>
        <w:t>会有高亮名称</w:t>
      </w:r>
      <w:r>
        <w:rPr>
          <w:rFonts w:hint="eastAsia"/>
        </w:rPr>
        <w:t>引出线简介</w:t>
      </w:r>
      <w:r>
        <w:rPr>
          <w:rFonts w:hint="eastAsia"/>
        </w:rPr>
        <w:t>提示，鼠标点击左侧项目流程可弾入弹出</w:t>
      </w:r>
      <w:r>
        <w:rPr>
          <w:rFonts w:hint="eastAsia"/>
        </w:rPr>
        <w:t>结构</w:t>
      </w:r>
      <w:r>
        <w:rPr>
          <w:rFonts w:hint="eastAsia"/>
        </w:rPr>
        <w:t>选择按钮</w:t>
      </w:r>
      <w:r>
        <w:rPr>
          <w:rFonts w:hint="eastAsia"/>
        </w:rPr>
        <w:t xml:space="preserve"> </w:t>
      </w:r>
      <w:r w:rsidR="000839A9">
        <w:rPr>
          <w:rFonts w:hint="eastAsia"/>
        </w:rPr>
        <w:t>；</w:t>
      </w:r>
    </w:p>
    <w:p w:rsidR="004707D0" w:rsidRDefault="007245E5">
      <w:pPr>
        <w:ind w:firstLineChars="0" w:firstLine="0"/>
      </w:pPr>
      <w:r>
        <w:rPr>
          <w:noProof/>
        </w:rPr>
        <w:drawing>
          <wp:inline distT="0" distB="0" distL="114300" distR="114300" wp14:anchorId="4CB4D9AA" wp14:editId="510F260C">
            <wp:extent cx="6546850" cy="3683000"/>
            <wp:effectExtent l="0" t="0" r="6350" b="12700"/>
            <wp:docPr id="4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7"/>
                    <pic:cNvPicPr>
                      <a:picLocks noChangeAspect="1"/>
                    </pic:cNvPicPr>
                  </pic:nvPicPr>
                  <pic:blipFill>
                    <a:blip r:embed="rId30"/>
                    <a:stretch>
                      <a:fillRect/>
                    </a:stretch>
                  </pic:blipFill>
                  <pic:spPr>
                    <a:xfrm>
                      <a:off x="0" y="0"/>
                      <a:ext cx="6546850" cy="3683000"/>
                    </a:xfrm>
                    <a:prstGeom prst="rect">
                      <a:avLst/>
                    </a:prstGeom>
                    <a:noFill/>
                    <a:ln>
                      <a:noFill/>
                    </a:ln>
                  </pic:spPr>
                </pic:pic>
              </a:graphicData>
            </a:graphic>
          </wp:inline>
        </w:drawing>
      </w:r>
    </w:p>
    <w:p w:rsidR="004707D0" w:rsidRDefault="007245E5" w:rsidP="000839A9">
      <w:pPr>
        <w:ind w:firstLine="480"/>
      </w:pPr>
      <w:r>
        <w:rPr>
          <w:rFonts w:hint="eastAsia"/>
        </w:rPr>
        <w:t>点击按钮</w:t>
      </w:r>
      <w:r>
        <w:rPr>
          <w:rFonts w:hint="eastAsia"/>
        </w:rPr>
        <w:t>可让对应轴向部件做旋转动作示意，</w:t>
      </w:r>
      <w:r>
        <w:rPr>
          <w:rFonts w:hint="eastAsia"/>
        </w:rPr>
        <w:t>点击场景中高</w:t>
      </w:r>
      <w:proofErr w:type="gramStart"/>
      <w:r>
        <w:rPr>
          <w:rFonts w:hint="eastAsia"/>
        </w:rPr>
        <w:t>亮设备</w:t>
      </w:r>
      <w:proofErr w:type="gramEnd"/>
      <w:r>
        <w:rPr>
          <w:rFonts w:hint="eastAsia"/>
        </w:rPr>
        <w:t>可关闭名称引出线</w:t>
      </w:r>
      <w:r>
        <w:rPr>
          <w:rFonts w:hint="eastAsia"/>
        </w:rPr>
        <w:t>，点击右上角</w:t>
      </w:r>
      <w:r>
        <w:rPr>
          <w:rFonts w:hint="eastAsia"/>
        </w:rPr>
        <w:t>帮助</w:t>
      </w:r>
      <w:r>
        <w:rPr>
          <w:rFonts w:hint="eastAsia"/>
        </w:rPr>
        <w:t>按钮可</w:t>
      </w:r>
      <w:r>
        <w:rPr>
          <w:rFonts w:hint="eastAsia"/>
        </w:rPr>
        <w:t>弹出相关操作注意事项界面</w:t>
      </w:r>
      <w:r>
        <w:rPr>
          <w:rFonts w:hint="eastAsia"/>
        </w:rPr>
        <w:t>，点击</w:t>
      </w:r>
      <w:r>
        <w:rPr>
          <w:rFonts w:hint="eastAsia"/>
        </w:rPr>
        <w:t>关于我们</w:t>
      </w:r>
      <w:r>
        <w:rPr>
          <w:rFonts w:hint="eastAsia"/>
        </w:rPr>
        <w:t>按钮可</w:t>
      </w:r>
      <w:r>
        <w:rPr>
          <w:rFonts w:hint="eastAsia"/>
        </w:rPr>
        <w:t>弹出关于我们介绍面板。</w:t>
      </w:r>
    </w:p>
    <w:p w:rsidR="004707D0" w:rsidRDefault="007245E5">
      <w:pPr>
        <w:ind w:firstLineChars="0" w:firstLine="0"/>
      </w:pPr>
      <w:r>
        <w:rPr>
          <w:noProof/>
        </w:rPr>
        <w:lastRenderedPageBreak/>
        <w:drawing>
          <wp:inline distT="0" distB="0" distL="114300" distR="114300" wp14:anchorId="4D338BA7" wp14:editId="4D8151B8">
            <wp:extent cx="6546850" cy="3683000"/>
            <wp:effectExtent l="0" t="0" r="6350" b="12700"/>
            <wp:docPr id="5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8"/>
                    <pic:cNvPicPr>
                      <a:picLocks noChangeAspect="1"/>
                    </pic:cNvPicPr>
                  </pic:nvPicPr>
                  <pic:blipFill>
                    <a:blip r:embed="rId31"/>
                    <a:stretch>
                      <a:fillRect/>
                    </a:stretch>
                  </pic:blipFill>
                  <pic:spPr>
                    <a:xfrm>
                      <a:off x="0" y="0"/>
                      <a:ext cx="6546850" cy="3683000"/>
                    </a:xfrm>
                    <a:prstGeom prst="rect">
                      <a:avLst/>
                    </a:prstGeom>
                    <a:noFill/>
                    <a:ln>
                      <a:noFill/>
                    </a:ln>
                  </pic:spPr>
                </pic:pic>
              </a:graphicData>
            </a:graphic>
          </wp:inline>
        </w:drawing>
      </w:r>
    </w:p>
    <w:p w:rsidR="004707D0" w:rsidRDefault="007245E5">
      <w:pPr>
        <w:pStyle w:val="3"/>
      </w:pPr>
      <w:bookmarkStart w:id="31" w:name="_Toc91491131"/>
      <w:r>
        <w:rPr>
          <w:rFonts w:hint="eastAsia"/>
        </w:rPr>
        <w:t>案例练习模块</w:t>
      </w:r>
      <w:bookmarkEnd w:id="31"/>
    </w:p>
    <w:p w:rsidR="004707D0" w:rsidRDefault="007245E5" w:rsidP="000839A9">
      <w:pPr>
        <w:ind w:firstLine="480"/>
      </w:pPr>
      <w:r>
        <w:rPr>
          <w:rFonts w:hint="eastAsia"/>
        </w:rPr>
        <w:t>进入模块首先下方会有语音字幕</w:t>
      </w:r>
      <w:r>
        <w:rPr>
          <w:rFonts w:hint="eastAsia"/>
        </w:rPr>
        <w:t>和小手动态提示用户如何操作</w:t>
      </w:r>
      <w:r>
        <w:rPr>
          <w:rFonts w:hint="eastAsia"/>
        </w:rPr>
        <w:t>。</w:t>
      </w:r>
      <w:r>
        <w:rPr>
          <w:rFonts w:hint="eastAsia"/>
        </w:rPr>
        <w:t>点击</w:t>
      </w:r>
      <w:r>
        <w:rPr>
          <w:rFonts w:hint="eastAsia"/>
        </w:rPr>
        <w:t>右上角</w:t>
      </w:r>
      <w:r>
        <w:rPr>
          <w:rFonts w:hint="eastAsia"/>
        </w:rPr>
        <w:t>首页</w:t>
      </w:r>
      <w:r>
        <w:rPr>
          <w:rFonts w:hint="eastAsia"/>
        </w:rPr>
        <w:t>按钮可回到主界面。</w:t>
      </w:r>
    </w:p>
    <w:p w:rsidR="004707D0" w:rsidRDefault="007245E5" w:rsidP="000839A9">
      <w:pPr>
        <w:ind w:firstLine="480"/>
      </w:pPr>
      <w:r>
        <w:rPr>
          <w:rFonts w:hint="eastAsia"/>
        </w:rPr>
        <w:t>鼠标点击左侧项目流程可弾入弹出</w:t>
      </w:r>
      <w:r>
        <w:rPr>
          <w:rFonts w:hint="eastAsia"/>
        </w:rPr>
        <w:t>案例列表</w:t>
      </w:r>
      <w:r>
        <w:rPr>
          <w:rFonts w:hint="eastAsia"/>
        </w:rPr>
        <w:t>查看，</w:t>
      </w:r>
      <w:r>
        <w:rPr>
          <w:rFonts w:hint="eastAsia"/>
        </w:rPr>
        <w:t>共有两种案例供用户选择练习</w:t>
      </w:r>
      <w:r>
        <w:rPr>
          <w:rFonts w:hint="eastAsia"/>
        </w:rPr>
        <w:t>。</w:t>
      </w:r>
    </w:p>
    <w:p w:rsidR="004707D0" w:rsidRDefault="007245E5">
      <w:pPr>
        <w:ind w:firstLineChars="0" w:firstLine="0"/>
      </w:pPr>
      <w:r>
        <w:rPr>
          <w:noProof/>
        </w:rPr>
        <w:drawing>
          <wp:inline distT="0" distB="0" distL="114300" distR="114300" wp14:anchorId="7528E7B1" wp14:editId="3D4D6810">
            <wp:extent cx="6546850" cy="3683000"/>
            <wp:effectExtent l="0" t="0" r="6350" b="12700"/>
            <wp:docPr id="5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0"/>
                    <pic:cNvPicPr>
                      <a:picLocks noChangeAspect="1"/>
                    </pic:cNvPicPr>
                  </pic:nvPicPr>
                  <pic:blipFill>
                    <a:blip r:embed="rId32"/>
                    <a:stretch>
                      <a:fillRect/>
                    </a:stretch>
                  </pic:blipFill>
                  <pic:spPr>
                    <a:xfrm>
                      <a:off x="0" y="0"/>
                      <a:ext cx="6546850" cy="3683000"/>
                    </a:xfrm>
                    <a:prstGeom prst="rect">
                      <a:avLst/>
                    </a:prstGeom>
                    <a:noFill/>
                    <a:ln>
                      <a:noFill/>
                    </a:ln>
                  </pic:spPr>
                </pic:pic>
              </a:graphicData>
            </a:graphic>
          </wp:inline>
        </w:drawing>
      </w:r>
    </w:p>
    <w:p w:rsidR="004707D0" w:rsidRDefault="007245E5" w:rsidP="000839A9">
      <w:pPr>
        <w:ind w:firstLine="480"/>
        <w:rPr>
          <w:rFonts w:eastAsia="宋体"/>
        </w:rPr>
      </w:pPr>
      <w:r>
        <w:rPr>
          <w:rFonts w:hint="eastAsia"/>
        </w:rPr>
        <w:lastRenderedPageBreak/>
        <w:t>点击屏幕右上角设置按钮打开设置面板。</w:t>
      </w:r>
    </w:p>
    <w:p w:rsidR="004707D0" w:rsidRDefault="007245E5">
      <w:pPr>
        <w:ind w:firstLineChars="0" w:firstLine="0"/>
      </w:pPr>
      <w:r>
        <w:rPr>
          <w:noProof/>
        </w:rPr>
        <w:drawing>
          <wp:inline distT="0" distB="0" distL="114300" distR="114300" wp14:anchorId="5D9E03E7" wp14:editId="1208A9CF">
            <wp:extent cx="6546850" cy="3683000"/>
            <wp:effectExtent l="0" t="0" r="6350" b="12700"/>
            <wp:docPr id="5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1"/>
                    <pic:cNvPicPr>
                      <a:picLocks noChangeAspect="1"/>
                    </pic:cNvPicPr>
                  </pic:nvPicPr>
                  <pic:blipFill>
                    <a:blip r:embed="rId33"/>
                    <a:stretch>
                      <a:fillRect/>
                    </a:stretch>
                  </pic:blipFill>
                  <pic:spPr>
                    <a:xfrm>
                      <a:off x="0" y="0"/>
                      <a:ext cx="6546850" cy="3683000"/>
                    </a:xfrm>
                    <a:prstGeom prst="rect">
                      <a:avLst/>
                    </a:prstGeom>
                    <a:noFill/>
                    <a:ln>
                      <a:noFill/>
                    </a:ln>
                  </pic:spPr>
                </pic:pic>
              </a:graphicData>
            </a:graphic>
          </wp:inline>
        </w:drawing>
      </w:r>
    </w:p>
    <w:p w:rsidR="004707D0" w:rsidRDefault="007245E5" w:rsidP="000839A9">
      <w:pPr>
        <w:ind w:firstLine="480"/>
      </w:pPr>
      <w:r>
        <w:rPr>
          <w:rFonts w:hint="eastAsia"/>
        </w:rPr>
        <w:t>点击</w:t>
      </w:r>
      <w:r>
        <w:rPr>
          <w:rFonts w:hint="eastAsia"/>
        </w:rPr>
        <w:t>ABB</w:t>
      </w:r>
      <w:proofErr w:type="gramStart"/>
      <w:r>
        <w:rPr>
          <w:rFonts w:hint="eastAsia"/>
        </w:rPr>
        <w:t>示教器左上角</w:t>
      </w:r>
      <w:proofErr w:type="gramEnd"/>
      <w:r>
        <w:rPr>
          <w:rFonts w:hint="eastAsia"/>
        </w:rPr>
        <w:t>主菜单按钮打开主菜单。</w:t>
      </w:r>
    </w:p>
    <w:p w:rsidR="004707D0" w:rsidRDefault="007245E5">
      <w:pPr>
        <w:ind w:firstLineChars="0" w:firstLine="0"/>
      </w:pPr>
      <w:r>
        <w:rPr>
          <w:noProof/>
        </w:rPr>
        <w:drawing>
          <wp:inline distT="0" distB="0" distL="114300" distR="114300" wp14:anchorId="71672B76" wp14:editId="1DFB2FBA">
            <wp:extent cx="6546850" cy="3683000"/>
            <wp:effectExtent l="0" t="0" r="6350" b="12700"/>
            <wp:docPr id="5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2"/>
                    <pic:cNvPicPr>
                      <a:picLocks noChangeAspect="1"/>
                    </pic:cNvPicPr>
                  </pic:nvPicPr>
                  <pic:blipFill>
                    <a:blip r:embed="rId34"/>
                    <a:stretch>
                      <a:fillRect/>
                    </a:stretch>
                  </pic:blipFill>
                  <pic:spPr>
                    <a:xfrm>
                      <a:off x="0" y="0"/>
                      <a:ext cx="6546850" cy="3683000"/>
                    </a:xfrm>
                    <a:prstGeom prst="rect">
                      <a:avLst/>
                    </a:prstGeom>
                    <a:noFill/>
                    <a:ln>
                      <a:noFill/>
                    </a:ln>
                  </pic:spPr>
                </pic:pic>
              </a:graphicData>
            </a:graphic>
          </wp:inline>
        </w:drawing>
      </w:r>
    </w:p>
    <w:p w:rsidR="004707D0" w:rsidRDefault="007245E5" w:rsidP="000839A9">
      <w:pPr>
        <w:ind w:firstLine="480"/>
      </w:pPr>
      <w:r>
        <w:rPr>
          <w:rFonts w:hint="eastAsia"/>
        </w:rPr>
        <w:t>点击程序编辑器按钮进入程序编辑界面</w:t>
      </w:r>
      <w:r>
        <w:t>。</w:t>
      </w:r>
    </w:p>
    <w:p w:rsidR="004707D0" w:rsidRDefault="007245E5">
      <w:pPr>
        <w:ind w:firstLineChars="0" w:firstLine="0"/>
      </w:pPr>
      <w:r>
        <w:rPr>
          <w:noProof/>
        </w:rPr>
        <w:lastRenderedPageBreak/>
        <w:drawing>
          <wp:inline distT="0" distB="0" distL="114300" distR="114300" wp14:anchorId="4862AE96" wp14:editId="0CD09D4B">
            <wp:extent cx="6546850" cy="3683000"/>
            <wp:effectExtent l="0" t="0" r="6350" b="12700"/>
            <wp:docPr id="5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3"/>
                    <pic:cNvPicPr>
                      <a:picLocks noChangeAspect="1"/>
                    </pic:cNvPicPr>
                  </pic:nvPicPr>
                  <pic:blipFill>
                    <a:blip r:embed="rId35"/>
                    <a:stretch>
                      <a:fillRect/>
                    </a:stretch>
                  </pic:blipFill>
                  <pic:spPr>
                    <a:xfrm>
                      <a:off x="0" y="0"/>
                      <a:ext cx="6546850" cy="3683000"/>
                    </a:xfrm>
                    <a:prstGeom prst="rect">
                      <a:avLst/>
                    </a:prstGeom>
                    <a:noFill/>
                    <a:ln>
                      <a:noFill/>
                    </a:ln>
                  </pic:spPr>
                </pic:pic>
              </a:graphicData>
            </a:graphic>
          </wp:inline>
        </w:drawing>
      </w:r>
    </w:p>
    <w:p w:rsidR="004707D0" w:rsidRDefault="007245E5" w:rsidP="000839A9">
      <w:pPr>
        <w:ind w:firstLine="480"/>
      </w:pPr>
      <w:r>
        <w:rPr>
          <w:rFonts w:hint="eastAsia"/>
        </w:rPr>
        <w:t>点击</w:t>
      </w:r>
      <w:proofErr w:type="gramStart"/>
      <w:r>
        <w:rPr>
          <w:rFonts w:hint="eastAsia"/>
        </w:rPr>
        <w:t>示教器右上角</w:t>
      </w:r>
      <w:proofErr w:type="gramEnd"/>
      <w:r>
        <w:rPr>
          <w:rFonts w:hint="eastAsia"/>
        </w:rPr>
        <w:t>例行程序按钮打开例行程序界面</w:t>
      </w:r>
      <w:r>
        <w:t>。</w:t>
      </w:r>
    </w:p>
    <w:p w:rsidR="004707D0" w:rsidRDefault="007245E5">
      <w:pPr>
        <w:ind w:firstLineChars="0" w:firstLine="0"/>
      </w:pPr>
      <w:r>
        <w:rPr>
          <w:noProof/>
        </w:rPr>
        <w:drawing>
          <wp:inline distT="0" distB="0" distL="114300" distR="114300" wp14:anchorId="3A2EEFD5" wp14:editId="35B390F3">
            <wp:extent cx="6546850" cy="3683000"/>
            <wp:effectExtent l="0" t="0" r="6350" b="12700"/>
            <wp:docPr id="5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4"/>
                    <pic:cNvPicPr>
                      <a:picLocks noChangeAspect="1"/>
                    </pic:cNvPicPr>
                  </pic:nvPicPr>
                  <pic:blipFill>
                    <a:blip r:embed="rId36"/>
                    <a:stretch>
                      <a:fillRect/>
                    </a:stretch>
                  </pic:blipFill>
                  <pic:spPr>
                    <a:xfrm>
                      <a:off x="0" y="0"/>
                      <a:ext cx="6546850" cy="3683000"/>
                    </a:xfrm>
                    <a:prstGeom prst="rect">
                      <a:avLst/>
                    </a:prstGeom>
                    <a:noFill/>
                    <a:ln>
                      <a:noFill/>
                    </a:ln>
                  </pic:spPr>
                </pic:pic>
              </a:graphicData>
            </a:graphic>
          </wp:inline>
        </w:drawing>
      </w:r>
    </w:p>
    <w:p w:rsidR="004707D0" w:rsidRDefault="007245E5" w:rsidP="000839A9">
      <w:pPr>
        <w:ind w:firstLine="480"/>
      </w:pPr>
      <w:r>
        <w:rPr>
          <w:rFonts w:hint="eastAsia"/>
        </w:rPr>
        <w:t>点击示教器左下</w:t>
      </w:r>
      <w:proofErr w:type="gramStart"/>
      <w:r>
        <w:rPr>
          <w:rFonts w:hint="eastAsia"/>
        </w:rPr>
        <w:t>角文件</w:t>
      </w:r>
      <w:proofErr w:type="gramEnd"/>
      <w:r>
        <w:rPr>
          <w:rFonts w:hint="eastAsia"/>
        </w:rPr>
        <w:t>按钮弹出文件操作选项</w:t>
      </w:r>
      <w:r>
        <w:rPr>
          <w:rFonts w:hint="eastAsia"/>
        </w:rPr>
        <w:t>。</w:t>
      </w:r>
    </w:p>
    <w:p w:rsidR="004707D0" w:rsidRDefault="007245E5">
      <w:pPr>
        <w:ind w:firstLineChars="0" w:firstLine="0"/>
      </w:pPr>
      <w:r>
        <w:rPr>
          <w:noProof/>
        </w:rPr>
        <w:lastRenderedPageBreak/>
        <w:drawing>
          <wp:inline distT="0" distB="0" distL="114300" distR="114300" wp14:anchorId="44CC9A8F" wp14:editId="78524972">
            <wp:extent cx="6546850" cy="3683000"/>
            <wp:effectExtent l="0" t="0" r="6350" b="12700"/>
            <wp:docPr id="5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5"/>
                    <pic:cNvPicPr>
                      <a:picLocks noChangeAspect="1"/>
                    </pic:cNvPicPr>
                  </pic:nvPicPr>
                  <pic:blipFill>
                    <a:blip r:embed="rId37"/>
                    <a:stretch>
                      <a:fillRect/>
                    </a:stretch>
                  </pic:blipFill>
                  <pic:spPr>
                    <a:xfrm>
                      <a:off x="0" y="0"/>
                      <a:ext cx="6546850" cy="3683000"/>
                    </a:xfrm>
                    <a:prstGeom prst="rect">
                      <a:avLst/>
                    </a:prstGeom>
                    <a:noFill/>
                    <a:ln>
                      <a:noFill/>
                    </a:ln>
                  </pic:spPr>
                </pic:pic>
              </a:graphicData>
            </a:graphic>
          </wp:inline>
        </w:drawing>
      </w:r>
    </w:p>
    <w:p w:rsidR="004707D0" w:rsidRDefault="007245E5" w:rsidP="000839A9">
      <w:pPr>
        <w:ind w:firstLine="480"/>
      </w:pPr>
      <w:r>
        <w:rPr>
          <w:rFonts w:hint="eastAsia"/>
        </w:rPr>
        <w:t>选择新建例行程序选项新建程序文件</w:t>
      </w:r>
      <w:r>
        <w:t>。</w:t>
      </w:r>
    </w:p>
    <w:p w:rsidR="004707D0" w:rsidRDefault="007245E5">
      <w:pPr>
        <w:ind w:firstLineChars="0" w:firstLine="0"/>
      </w:pPr>
      <w:r>
        <w:rPr>
          <w:noProof/>
        </w:rPr>
        <w:drawing>
          <wp:inline distT="0" distB="0" distL="114300" distR="114300" wp14:anchorId="07D89108" wp14:editId="1A4081B4">
            <wp:extent cx="6546850" cy="3683000"/>
            <wp:effectExtent l="0" t="0" r="6350" b="12700"/>
            <wp:docPr id="5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6"/>
                    <pic:cNvPicPr>
                      <a:picLocks noChangeAspect="1"/>
                    </pic:cNvPicPr>
                  </pic:nvPicPr>
                  <pic:blipFill>
                    <a:blip r:embed="rId38"/>
                    <a:stretch>
                      <a:fillRect/>
                    </a:stretch>
                  </pic:blipFill>
                  <pic:spPr>
                    <a:xfrm>
                      <a:off x="0" y="0"/>
                      <a:ext cx="6546850" cy="3683000"/>
                    </a:xfrm>
                    <a:prstGeom prst="rect">
                      <a:avLst/>
                    </a:prstGeom>
                    <a:noFill/>
                    <a:ln>
                      <a:noFill/>
                    </a:ln>
                  </pic:spPr>
                </pic:pic>
              </a:graphicData>
            </a:graphic>
          </wp:inline>
        </w:drawing>
      </w:r>
    </w:p>
    <w:p w:rsidR="004707D0" w:rsidRDefault="007245E5" w:rsidP="000839A9">
      <w:pPr>
        <w:ind w:firstLine="480"/>
      </w:pPr>
      <w:r>
        <w:rPr>
          <w:rFonts w:hint="eastAsia"/>
        </w:rPr>
        <w:t>点击名称输入框填写程序名，然后点击确定新建程序文件，然后点击新建例行程序</w:t>
      </w:r>
      <w:r>
        <w:t>。</w:t>
      </w:r>
    </w:p>
    <w:p w:rsidR="004707D0" w:rsidRDefault="007245E5">
      <w:pPr>
        <w:ind w:firstLineChars="0" w:firstLine="0"/>
      </w:pPr>
      <w:r>
        <w:rPr>
          <w:noProof/>
        </w:rPr>
        <w:lastRenderedPageBreak/>
        <w:drawing>
          <wp:inline distT="0" distB="0" distL="114300" distR="114300" wp14:anchorId="37BC86CC" wp14:editId="568C009F">
            <wp:extent cx="6546850" cy="3683000"/>
            <wp:effectExtent l="0" t="0" r="6350" b="12700"/>
            <wp:docPr id="6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7"/>
                    <pic:cNvPicPr>
                      <a:picLocks noChangeAspect="1"/>
                    </pic:cNvPicPr>
                  </pic:nvPicPr>
                  <pic:blipFill>
                    <a:blip r:embed="rId39"/>
                    <a:stretch>
                      <a:fillRect/>
                    </a:stretch>
                  </pic:blipFill>
                  <pic:spPr>
                    <a:xfrm>
                      <a:off x="0" y="0"/>
                      <a:ext cx="6546850" cy="3683000"/>
                    </a:xfrm>
                    <a:prstGeom prst="rect">
                      <a:avLst/>
                    </a:prstGeom>
                    <a:noFill/>
                    <a:ln>
                      <a:noFill/>
                    </a:ln>
                  </pic:spPr>
                </pic:pic>
              </a:graphicData>
            </a:graphic>
          </wp:inline>
        </w:drawing>
      </w:r>
    </w:p>
    <w:p w:rsidR="004707D0" w:rsidRDefault="007245E5" w:rsidP="000839A9">
      <w:pPr>
        <w:ind w:firstLine="480"/>
      </w:pPr>
      <w:r>
        <w:rPr>
          <w:rFonts w:hint="eastAsia"/>
        </w:rPr>
        <w:t>点击示教器左下角添加指令按钮打开指令选择面板</w:t>
      </w:r>
      <w:r>
        <w:t>。</w:t>
      </w:r>
    </w:p>
    <w:p w:rsidR="000839A9" w:rsidRDefault="007245E5">
      <w:pPr>
        <w:ind w:firstLineChars="0" w:firstLine="0"/>
        <w:rPr>
          <w:rFonts w:hint="eastAsia"/>
        </w:rPr>
      </w:pPr>
      <w:r>
        <w:rPr>
          <w:noProof/>
        </w:rPr>
        <w:drawing>
          <wp:inline distT="0" distB="0" distL="114300" distR="114300" wp14:anchorId="5400BCA9" wp14:editId="3B5284A0">
            <wp:extent cx="6546850" cy="3683000"/>
            <wp:effectExtent l="0" t="0" r="6350" b="12700"/>
            <wp:docPr id="6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8"/>
                    <pic:cNvPicPr>
                      <a:picLocks noChangeAspect="1"/>
                    </pic:cNvPicPr>
                  </pic:nvPicPr>
                  <pic:blipFill>
                    <a:blip r:embed="rId40"/>
                    <a:stretch>
                      <a:fillRect/>
                    </a:stretch>
                  </pic:blipFill>
                  <pic:spPr>
                    <a:xfrm>
                      <a:off x="0" y="0"/>
                      <a:ext cx="6546850" cy="3683000"/>
                    </a:xfrm>
                    <a:prstGeom prst="rect">
                      <a:avLst/>
                    </a:prstGeom>
                    <a:noFill/>
                    <a:ln>
                      <a:noFill/>
                    </a:ln>
                  </pic:spPr>
                </pic:pic>
              </a:graphicData>
            </a:graphic>
          </wp:inline>
        </w:drawing>
      </w:r>
    </w:p>
    <w:p w:rsidR="004707D0" w:rsidRPr="000839A9" w:rsidRDefault="007245E5" w:rsidP="000839A9">
      <w:pPr>
        <w:ind w:firstLine="480"/>
      </w:pPr>
      <w:r w:rsidRPr="000839A9">
        <w:rPr>
          <w:rFonts w:hint="eastAsia"/>
        </w:rPr>
        <w:t>按照字幕语音小手提示一步一步完成所选案例。</w:t>
      </w:r>
    </w:p>
    <w:p w:rsidR="004707D0" w:rsidRDefault="007245E5">
      <w:pPr>
        <w:pStyle w:val="3"/>
      </w:pPr>
      <w:bookmarkStart w:id="32" w:name="_Toc91491132"/>
      <w:r>
        <w:rPr>
          <w:rFonts w:hint="eastAsia"/>
        </w:rPr>
        <w:t>自由操作模块</w:t>
      </w:r>
      <w:bookmarkEnd w:id="32"/>
    </w:p>
    <w:p w:rsidR="004707D0" w:rsidRDefault="007245E5" w:rsidP="000839A9">
      <w:pPr>
        <w:ind w:firstLine="480"/>
      </w:pPr>
      <w:r>
        <w:rPr>
          <w:rFonts w:hint="eastAsia"/>
        </w:rPr>
        <w:t>与</w:t>
      </w:r>
      <w:r>
        <w:rPr>
          <w:rFonts w:hint="eastAsia"/>
        </w:rPr>
        <w:t>案例练习模块不同</w:t>
      </w:r>
      <w:r>
        <w:t>，</w:t>
      </w:r>
      <w:r>
        <w:rPr>
          <w:rFonts w:hint="eastAsia"/>
        </w:rPr>
        <w:t>此模块中没有语音字幕小手提示，用户可以自由手动操控机器人做各种</w:t>
      </w:r>
      <w:r>
        <w:rPr>
          <w:rFonts w:hint="eastAsia"/>
        </w:rPr>
        <w:lastRenderedPageBreak/>
        <w:t>动作或者通过自由编程来自动控制机器人做一系列动作</w:t>
      </w:r>
      <w:r>
        <w:rPr>
          <w:rFonts w:hint="eastAsia"/>
        </w:rPr>
        <w:t>。</w:t>
      </w:r>
    </w:p>
    <w:p w:rsidR="004707D0" w:rsidRDefault="007245E5">
      <w:pPr>
        <w:ind w:firstLineChars="0" w:firstLine="0"/>
      </w:pPr>
      <w:r>
        <w:rPr>
          <w:noProof/>
        </w:rPr>
        <w:drawing>
          <wp:inline distT="0" distB="0" distL="114300" distR="114300">
            <wp:extent cx="6546850" cy="3683000"/>
            <wp:effectExtent l="0" t="0" r="6350" b="12700"/>
            <wp:docPr id="6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9"/>
                    <pic:cNvPicPr>
                      <a:picLocks noChangeAspect="1"/>
                    </pic:cNvPicPr>
                  </pic:nvPicPr>
                  <pic:blipFill>
                    <a:blip r:embed="rId41"/>
                    <a:stretch>
                      <a:fillRect/>
                    </a:stretch>
                  </pic:blipFill>
                  <pic:spPr>
                    <a:xfrm>
                      <a:off x="0" y="0"/>
                      <a:ext cx="6546850" cy="3683000"/>
                    </a:xfrm>
                    <a:prstGeom prst="rect">
                      <a:avLst/>
                    </a:prstGeom>
                    <a:noFill/>
                    <a:ln>
                      <a:noFill/>
                    </a:ln>
                  </pic:spPr>
                </pic:pic>
              </a:graphicData>
            </a:graphic>
          </wp:inline>
        </w:drawing>
      </w:r>
    </w:p>
    <w:p w:rsidR="004707D0" w:rsidRDefault="007245E5">
      <w:pPr>
        <w:ind w:firstLineChars="0" w:firstLine="0"/>
      </w:pPr>
      <w:r>
        <w:rPr>
          <w:noProof/>
        </w:rPr>
        <w:drawing>
          <wp:inline distT="0" distB="0" distL="114300" distR="114300">
            <wp:extent cx="6546850" cy="3683000"/>
            <wp:effectExtent l="0" t="0" r="6350" b="12700"/>
            <wp:docPr id="6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0"/>
                    <pic:cNvPicPr>
                      <a:picLocks noChangeAspect="1"/>
                    </pic:cNvPicPr>
                  </pic:nvPicPr>
                  <pic:blipFill>
                    <a:blip r:embed="rId42"/>
                    <a:stretch>
                      <a:fillRect/>
                    </a:stretch>
                  </pic:blipFill>
                  <pic:spPr>
                    <a:xfrm>
                      <a:off x="0" y="0"/>
                      <a:ext cx="6546850" cy="3683000"/>
                    </a:xfrm>
                    <a:prstGeom prst="rect">
                      <a:avLst/>
                    </a:prstGeom>
                    <a:noFill/>
                    <a:ln>
                      <a:noFill/>
                    </a:ln>
                  </pic:spPr>
                </pic:pic>
              </a:graphicData>
            </a:graphic>
          </wp:inline>
        </w:drawing>
      </w:r>
    </w:p>
    <w:p w:rsidR="004707D0" w:rsidRDefault="007245E5">
      <w:pPr>
        <w:ind w:firstLineChars="0" w:firstLine="0"/>
      </w:pPr>
      <w:r>
        <w:rPr>
          <w:noProof/>
        </w:rPr>
        <w:lastRenderedPageBreak/>
        <w:drawing>
          <wp:inline distT="0" distB="0" distL="114300" distR="114300">
            <wp:extent cx="6546850" cy="3683000"/>
            <wp:effectExtent l="0" t="0" r="6350" b="12700"/>
            <wp:docPr id="6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1"/>
                    <pic:cNvPicPr>
                      <a:picLocks noChangeAspect="1"/>
                    </pic:cNvPicPr>
                  </pic:nvPicPr>
                  <pic:blipFill>
                    <a:blip r:embed="rId43"/>
                    <a:stretch>
                      <a:fillRect/>
                    </a:stretch>
                  </pic:blipFill>
                  <pic:spPr>
                    <a:xfrm>
                      <a:off x="0" y="0"/>
                      <a:ext cx="6546850" cy="3683000"/>
                    </a:xfrm>
                    <a:prstGeom prst="rect">
                      <a:avLst/>
                    </a:prstGeom>
                    <a:noFill/>
                    <a:ln>
                      <a:noFill/>
                    </a:ln>
                  </pic:spPr>
                </pic:pic>
              </a:graphicData>
            </a:graphic>
          </wp:inline>
        </w:drawing>
      </w:r>
    </w:p>
    <w:sectPr w:rsidR="004707D0">
      <w:footerReference w:type="default" r:id="rId44"/>
      <w:pgSz w:w="11906" w:h="16838"/>
      <w:pgMar w:top="1440" w:right="746" w:bottom="1440" w:left="840" w:header="851" w:footer="992" w:gutter="0"/>
      <w:pgNumType w:start="1"/>
      <w:cols w:space="425"/>
      <w:docGrid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245E5" w:rsidRDefault="007245E5" w:rsidP="000839A9">
      <w:pPr>
        <w:spacing w:line="240" w:lineRule="auto"/>
        <w:ind w:firstLine="480"/>
      </w:pPr>
      <w:r>
        <w:separator/>
      </w:r>
    </w:p>
  </w:endnote>
  <w:endnote w:type="continuationSeparator" w:id="0">
    <w:p w:rsidR="007245E5" w:rsidRDefault="007245E5" w:rsidP="000839A9">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PMingLiU">
    <w:altName w:val="Arial Unicode MS"/>
    <w:panose1 w:val="02010601000101010101"/>
    <w:charset w:val="88"/>
    <w:family w:val="auto"/>
    <w:notTrueType/>
    <w:pitch w:val="variable"/>
    <w:sig w:usb0="00000000"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07D0" w:rsidRDefault="004707D0">
    <w:pPr>
      <w:pStyle w:val="a5"/>
      <w:framePr w:wrap="auto" w:vAnchor="margin" w:yAlign="inline"/>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07D0" w:rsidRDefault="004707D0">
    <w:pPr>
      <w:pStyle w:val="a5"/>
      <w:framePr w:wrap="around"/>
      <w:pBdr>
        <w:top w:val="none" w:sz="0" w:space="0" w:color="auto"/>
      </w:pBdr>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07D0" w:rsidRDefault="004707D0">
    <w:pPr>
      <w:pStyle w:val="a5"/>
      <w:framePr w:wrap="around"/>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07D0" w:rsidRDefault="007245E5">
    <w:pPr>
      <w:pStyle w:val="a5"/>
      <w:framePr w:wrap="around"/>
      <w:pBdr>
        <w:top w:val="none" w:sz="0" w:space="0" w:color="auto"/>
      </w:pBdr>
      <w:ind w:firstLine="360"/>
    </w:pPr>
    <w:r>
      <w:pict>
        <v:shapetype id="_x0000_t202" coordsize="21600,21600" o:spt="202" path="m,l,21600r21600,l21600,xe">
          <v:stroke joinstyle="miter"/>
          <v:path gradientshapeok="t" o:connecttype="rect"/>
        </v:shapetype>
        <v:shape id="_x0000_s2049" type="#_x0000_t202" style="position:absolute;left:0;text-align:left;margin-left:92.8pt;margin-top:0;width:2in;height:2in;z-index:251658240;mso-wrap-style:none;mso-position-horizontal:right;mso-position-horizontal-relative:margin;mso-width-relative:page;mso-height-relative:page" filled="f" stroked="f">
          <v:textbox style="mso-fit-shape-to-text:t" inset="0,0,0,0">
            <w:txbxContent>
              <w:p w:rsidR="004707D0" w:rsidRDefault="007245E5" w:rsidP="000839A9">
                <w:pPr>
                  <w:pStyle w:val="a5"/>
                  <w:ind w:firstLine="360"/>
                </w:pPr>
                <w:r>
                  <w:rPr>
                    <w:rFonts w:hint="eastAsia"/>
                  </w:rPr>
                  <w:fldChar w:fldCharType="begin"/>
                </w:r>
                <w:r>
                  <w:rPr>
                    <w:rFonts w:hint="eastAsia"/>
                  </w:rPr>
                  <w:instrText xml:space="preserve"> PAGE  \* MERGEFORMAT </w:instrText>
                </w:r>
                <w:r>
                  <w:rPr>
                    <w:rFonts w:hint="eastAsia"/>
                  </w:rPr>
                  <w:fldChar w:fldCharType="separate"/>
                </w:r>
                <w:r w:rsidR="000839A9">
                  <w:rPr>
                    <w:noProof/>
                  </w:rPr>
                  <w:t>1</w:t>
                </w:r>
                <w:r>
                  <w:rPr>
                    <w:rFonts w:hint="eastAsia"/>
                  </w:rPr>
                  <w:fldChar w:fldCharType="end"/>
                </w:r>
              </w:p>
            </w:txbxContent>
          </v:textbox>
          <w10:wrap anchorx="margin"/>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245E5" w:rsidRDefault="007245E5" w:rsidP="000839A9">
      <w:pPr>
        <w:spacing w:line="240" w:lineRule="auto"/>
        <w:ind w:firstLine="480"/>
      </w:pPr>
      <w:r>
        <w:separator/>
      </w:r>
    </w:p>
  </w:footnote>
  <w:footnote w:type="continuationSeparator" w:id="0">
    <w:p w:rsidR="007245E5" w:rsidRDefault="007245E5" w:rsidP="000839A9">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07D0" w:rsidRDefault="004707D0">
    <w:pPr>
      <w:pStyle w:val="a6"/>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07D0" w:rsidRDefault="007245E5">
    <w:pPr>
      <w:pStyle w:val="a6"/>
      <w:spacing w:line="240" w:lineRule="auto"/>
      <w:ind w:firstLineChars="0"/>
      <w:rPr>
        <w:rFonts w:eastAsia="宋体"/>
        <w:b/>
        <w:bCs/>
        <w:color w:val="FF0000"/>
      </w:rPr>
    </w:pPr>
    <w:r>
      <w:rPr>
        <w:rFonts w:eastAsia="宋体" w:hint="eastAsia"/>
        <w:b/>
        <w:bCs/>
        <w:color w:val="FF0000"/>
      </w:rPr>
      <w:t xml:space="preserve"> </w:t>
    </w:r>
    <w:r>
      <w:rPr>
        <w:rFonts w:hint="eastAsia"/>
        <w:b/>
        <w:bCs/>
        <w:color w:val="FF0000"/>
      </w:rPr>
      <w:t xml:space="preserve">                                                                                       </w:t>
    </w:r>
    <w:r>
      <w:rPr>
        <w:rFonts w:eastAsia="PMingLiU"/>
        <w:b/>
        <w:bCs/>
        <w:color w:val="FF0000"/>
        <w:lang w:eastAsia="zh-TW"/>
      </w:rPr>
      <w:t xml:space="preserve"> </w:t>
    </w:r>
    <w:r>
      <w:rPr>
        <w:rFonts w:eastAsia="宋体" w:hint="eastAsia"/>
        <w:b/>
        <w:bCs/>
        <w:color w:val="FF0000"/>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07D0" w:rsidRDefault="004707D0">
    <w:pPr>
      <w:pStyle w:val="a6"/>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61F27F9"/>
    <w:multiLevelType w:val="multilevel"/>
    <w:tmpl w:val="261F27F9"/>
    <w:lvl w:ilvl="0">
      <w:start w:val="1"/>
      <w:numFmt w:val="decimalEnclosedCircle"/>
      <w:lvlText w:val="%1"/>
      <w:lvlJc w:val="left"/>
      <w:pPr>
        <w:ind w:left="785" w:hanging="360"/>
      </w:pPr>
      <w:rPr>
        <w:rFonts w:hint="default"/>
      </w:rPr>
    </w:lvl>
    <w:lvl w:ilvl="1">
      <w:start w:val="1"/>
      <w:numFmt w:val="lowerLetter"/>
      <w:lvlText w:val="%2)"/>
      <w:lvlJc w:val="left"/>
      <w:pPr>
        <w:ind w:left="1265" w:hanging="420"/>
      </w:pPr>
    </w:lvl>
    <w:lvl w:ilvl="2">
      <w:start w:val="1"/>
      <w:numFmt w:val="lowerRoman"/>
      <w:lvlText w:val="%3."/>
      <w:lvlJc w:val="right"/>
      <w:pPr>
        <w:ind w:left="1685" w:hanging="420"/>
      </w:pPr>
    </w:lvl>
    <w:lvl w:ilvl="3">
      <w:start w:val="1"/>
      <w:numFmt w:val="decimal"/>
      <w:lvlText w:val="%4."/>
      <w:lvlJc w:val="left"/>
      <w:pPr>
        <w:ind w:left="2105" w:hanging="420"/>
      </w:pPr>
    </w:lvl>
    <w:lvl w:ilvl="4">
      <w:start w:val="1"/>
      <w:numFmt w:val="lowerLetter"/>
      <w:lvlText w:val="%5)"/>
      <w:lvlJc w:val="left"/>
      <w:pPr>
        <w:ind w:left="2525" w:hanging="420"/>
      </w:pPr>
    </w:lvl>
    <w:lvl w:ilvl="5">
      <w:start w:val="1"/>
      <w:numFmt w:val="lowerRoman"/>
      <w:lvlText w:val="%6."/>
      <w:lvlJc w:val="right"/>
      <w:pPr>
        <w:ind w:left="2945" w:hanging="420"/>
      </w:pPr>
    </w:lvl>
    <w:lvl w:ilvl="6">
      <w:start w:val="1"/>
      <w:numFmt w:val="decimal"/>
      <w:lvlText w:val="%7."/>
      <w:lvlJc w:val="left"/>
      <w:pPr>
        <w:ind w:left="3365" w:hanging="420"/>
      </w:pPr>
    </w:lvl>
    <w:lvl w:ilvl="7">
      <w:start w:val="1"/>
      <w:numFmt w:val="lowerLetter"/>
      <w:lvlText w:val="%8)"/>
      <w:lvlJc w:val="left"/>
      <w:pPr>
        <w:ind w:left="3785" w:hanging="420"/>
      </w:pPr>
    </w:lvl>
    <w:lvl w:ilvl="8">
      <w:start w:val="1"/>
      <w:numFmt w:val="lowerRoman"/>
      <w:lvlText w:val="%9."/>
      <w:lvlJc w:val="right"/>
      <w:pPr>
        <w:ind w:left="4205" w:hanging="420"/>
      </w:pPr>
    </w:lvl>
  </w:abstractNum>
  <w:abstractNum w:abstractNumId="1">
    <w:nsid w:val="6B237A27"/>
    <w:multiLevelType w:val="multilevel"/>
    <w:tmpl w:val="6B237A27"/>
    <w:lvl w:ilvl="0">
      <w:start w:val="1"/>
      <w:numFmt w:val="decimal"/>
      <w:lvlText w:val="%1"/>
      <w:lvlJc w:val="left"/>
      <w:pPr>
        <w:tabs>
          <w:tab w:val="left" w:pos="850"/>
        </w:tabs>
        <w:ind w:left="850" w:hanging="425"/>
      </w:pPr>
      <w:rPr>
        <w:rFonts w:hint="eastAsia"/>
      </w:rPr>
    </w:lvl>
    <w:lvl w:ilvl="1">
      <w:start w:val="1"/>
      <w:numFmt w:val="decimal"/>
      <w:lvlRestart w:val="0"/>
      <w:pStyle w:val="2"/>
      <w:suff w:val="space"/>
      <w:lvlText w:val="%2"/>
      <w:lvlJc w:val="left"/>
      <w:pPr>
        <w:ind w:left="0" w:firstLine="0"/>
      </w:pPr>
      <w:rPr>
        <w:rFonts w:hint="eastAsia"/>
      </w:rPr>
    </w:lvl>
    <w:lvl w:ilvl="2">
      <w:start w:val="1"/>
      <w:numFmt w:val="decimal"/>
      <w:pStyle w:val="3"/>
      <w:suff w:val="space"/>
      <w:lvlText w:val="%2.%3"/>
      <w:lvlJc w:val="left"/>
      <w:pPr>
        <w:ind w:left="284" w:hanging="57"/>
      </w:pPr>
      <w:rPr>
        <w:rFonts w:ascii="Times New Roman" w:hAnsi="Times New Roman" w:cs="Times New Roman" w:hint="eastAsia"/>
        <w:b w:val="0"/>
        <w:bCs w:val="0"/>
        <w:i w:val="0"/>
        <w:iCs w:val="0"/>
        <w:caps w:val="0"/>
        <w:smallCaps w:val="0"/>
        <w:strike w:val="0"/>
        <w:dstrike w:val="0"/>
        <w:outline w:val="0"/>
        <w:shadow w:val="0"/>
        <w:emboss w:val="0"/>
        <w:imprint w:val="0"/>
        <w:snapToGrid w:val="0"/>
        <w:vanish w:val="0"/>
        <w:color w:val="000000"/>
        <w:spacing w:val="0"/>
        <w:w w:val="0"/>
        <w:kern w:val="0"/>
        <w:position w:val="0"/>
        <w:szCs w:val="0"/>
        <w:u w:val="none"/>
        <w:vertAlign w:val="baseline"/>
      </w:rPr>
    </w:lvl>
    <w:lvl w:ilvl="3">
      <w:start w:val="1"/>
      <w:numFmt w:val="decimal"/>
      <w:pStyle w:val="4"/>
      <w:suff w:val="space"/>
      <w:lvlText w:val="%2.%3.%4"/>
      <w:lvlJc w:val="left"/>
      <w:pPr>
        <w:ind w:left="-283" w:firstLine="283"/>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Cs w:val="0"/>
        <w:u w:val="none"/>
        <w:vertAlign w:val="baseline"/>
      </w:rPr>
    </w:lvl>
    <w:lvl w:ilvl="4">
      <w:start w:val="1"/>
      <w:numFmt w:val="decimal"/>
      <w:suff w:val="space"/>
      <w:lvlText w:val="%2.%3.%4.%5"/>
      <w:lvlJc w:val="left"/>
      <w:pPr>
        <w:ind w:left="0" w:firstLine="1021"/>
      </w:pPr>
      <w:rPr>
        <w:rFonts w:hint="eastAsia"/>
      </w:rPr>
    </w:lvl>
    <w:lvl w:ilvl="5">
      <w:start w:val="1"/>
      <w:numFmt w:val="decimal"/>
      <w:lvlText w:val="%1.%2.%3.%4.%5.%6"/>
      <w:lvlJc w:val="left"/>
      <w:pPr>
        <w:tabs>
          <w:tab w:val="left" w:pos="4711"/>
        </w:tabs>
        <w:ind w:left="3685" w:hanging="1134"/>
      </w:pPr>
      <w:rPr>
        <w:rFonts w:hint="eastAsia"/>
      </w:rPr>
    </w:lvl>
    <w:lvl w:ilvl="6">
      <w:start w:val="1"/>
      <w:numFmt w:val="decimal"/>
      <w:lvlText w:val="%1.%2.%3.%4.%5.%6.%7"/>
      <w:lvlJc w:val="left"/>
      <w:pPr>
        <w:tabs>
          <w:tab w:val="left" w:pos="5496"/>
        </w:tabs>
        <w:ind w:left="4252" w:hanging="1276"/>
      </w:pPr>
      <w:rPr>
        <w:rFonts w:hint="eastAsia"/>
      </w:rPr>
    </w:lvl>
    <w:lvl w:ilvl="7">
      <w:start w:val="1"/>
      <w:numFmt w:val="decimal"/>
      <w:lvlText w:val="%1.%2.%3.%4.%5.%6.%7.%8"/>
      <w:lvlJc w:val="left"/>
      <w:pPr>
        <w:tabs>
          <w:tab w:val="left" w:pos="6281"/>
        </w:tabs>
        <w:ind w:left="4819" w:hanging="1418"/>
      </w:pPr>
      <w:rPr>
        <w:rFonts w:hint="eastAsia"/>
      </w:rPr>
    </w:lvl>
    <w:lvl w:ilvl="8">
      <w:start w:val="1"/>
      <w:numFmt w:val="decimal"/>
      <w:lvlText w:val="%1.%2.%3.%4.%5.%6.%7.%8.%9"/>
      <w:lvlJc w:val="left"/>
      <w:pPr>
        <w:tabs>
          <w:tab w:val="left" w:pos="7067"/>
        </w:tabs>
        <w:ind w:left="5527" w:hanging="1700"/>
      </w:pPr>
      <w:rPr>
        <w:rFonts w:hint="eastAsia"/>
      </w:rPr>
    </w:lvl>
  </w:abstractNum>
  <w:abstractNum w:abstractNumId="2">
    <w:nsid w:val="7BBC373D"/>
    <w:multiLevelType w:val="multilevel"/>
    <w:tmpl w:val="7BBC373D"/>
    <w:lvl w:ilvl="0">
      <w:start w:val="1"/>
      <w:numFmt w:val="decimalEnclosedCircle"/>
      <w:lvlText w:val="%1"/>
      <w:lvlJc w:val="left"/>
      <w:pPr>
        <w:ind w:left="785" w:hanging="360"/>
      </w:pPr>
      <w:rPr>
        <w:rFonts w:hint="default"/>
      </w:rPr>
    </w:lvl>
    <w:lvl w:ilvl="1">
      <w:start w:val="1"/>
      <w:numFmt w:val="lowerLetter"/>
      <w:lvlText w:val="%2)"/>
      <w:lvlJc w:val="left"/>
      <w:pPr>
        <w:ind w:left="1265" w:hanging="420"/>
      </w:pPr>
    </w:lvl>
    <w:lvl w:ilvl="2">
      <w:start w:val="1"/>
      <w:numFmt w:val="lowerRoman"/>
      <w:lvlText w:val="%3."/>
      <w:lvlJc w:val="right"/>
      <w:pPr>
        <w:ind w:left="1685" w:hanging="420"/>
      </w:pPr>
    </w:lvl>
    <w:lvl w:ilvl="3">
      <w:start w:val="1"/>
      <w:numFmt w:val="decimal"/>
      <w:lvlText w:val="%4."/>
      <w:lvlJc w:val="left"/>
      <w:pPr>
        <w:ind w:left="2105" w:hanging="420"/>
      </w:pPr>
    </w:lvl>
    <w:lvl w:ilvl="4">
      <w:start w:val="1"/>
      <w:numFmt w:val="lowerLetter"/>
      <w:lvlText w:val="%5)"/>
      <w:lvlJc w:val="left"/>
      <w:pPr>
        <w:ind w:left="2525" w:hanging="420"/>
      </w:pPr>
    </w:lvl>
    <w:lvl w:ilvl="5">
      <w:start w:val="1"/>
      <w:numFmt w:val="lowerRoman"/>
      <w:lvlText w:val="%6."/>
      <w:lvlJc w:val="right"/>
      <w:pPr>
        <w:ind w:left="2945" w:hanging="420"/>
      </w:pPr>
    </w:lvl>
    <w:lvl w:ilvl="6">
      <w:start w:val="1"/>
      <w:numFmt w:val="decimal"/>
      <w:lvlText w:val="%7."/>
      <w:lvlJc w:val="left"/>
      <w:pPr>
        <w:ind w:left="3365" w:hanging="420"/>
      </w:pPr>
    </w:lvl>
    <w:lvl w:ilvl="7">
      <w:start w:val="1"/>
      <w:numFmt w:val="lowerLetter"/>
      <w:lvlText w:val="%8)"/>
      <w:lvlJc w:val="left"/>
      <w:pPr>
        <w:ind w:left="3785" w:hanging="420"/>
      </w:pPr>
    </w:lvl>
    <w:lvl w:ilvl="8">
      <w:start w:val="1"/>
      <w:numFmt w:val="lowerRoman"/>
      <w:lvlText w:val="%9."/>
      <w:lvlJc w:val="right"/>
      <w:pPr>
        <w:ind w:left="4205" w:hanging="42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0E275E"/>
    <w:rsid w:val="0005070F"/>
    <w:rsid w:val="000561C9"/>
    <w:rsid w:val="00076254"/>
    <w:rsid w:val="000839A9"/>
    <w:rsid w:val="000D65CB"/>
    <w:rsid w:val="000D7F4B"/>
    <w:rsid w:val="000E275E"/>
    <w:rsid w:val="001C6A7D"/>
    <w:rsid w:val="00212C81"/>
    <w:rsid w:val="00291436"/>
    <w:rsid w:val="00391B2D"/>
    <w:rsid w:val="004707D0"/>
    <w:rsid w:val="004F4141"/>
    <w:rsid w:val="00505F1E"/>
    <w:rsid w:val="005158E8"/>
    <w:rsid w:val="00591D9E"/>
    <w:rsid w:val="005B3B57"/>
    <w:rsid w:val="005B51DE"/>
    <w:rsid w:val="005D3E45"/>
    <w:rsid w:val="00621D28"/>
    <w:rsid w:val="0063230F"/>
    <w:rsid w:val="00640F54"/>
    <w:rsid w:val="006A1157"/>
    <w:rsid w:val="006F6EFA"/>
    <w:rsid w:val="00714041"/>
    <w:rsid w:val="007245E5"/>
    <w:rsid w:val="00847B1B"/>
    <w:rsid w:val="00970A20"/>
    <w:rsid w:val="009C373C"/>
    <w:rsid w:val="00A018CD"/>
    <w:rsid w:val="00BE3E85"/>
    <w:rsid w:val="00C66BDE"/>
    <w:rsid w:val="00C95B49"/>
    <w:rsid w:val="00DE55A8"/>
    <w:rsid w:val="00E04888"/>
    <w:rsid w:val="00E12296"/>
    <w:rsid w:val="00E45DAB"/>
    <w:rsid w:val="00E60DCF"/>
    <w:rsid w:val="00E9352F"/>
    <w:rsid w:val="00EC2858"/>
    <w:rsid w:val="00EC759E"/>
    <w:rsid w:val="00F13D5E"/>
    <w:rsid w:val="00F22EDC"/>
    <w:rsid w:val="00F60D53"/>
    <w:rsid w:val="0BAE45E9"/>
    <w:rsid w:val="12913474"/>
    <w:rsid w:val="15477111"/>
    <w:rsid w:val="15AA45B3"/>
    <w:rsid w:val="31C119FD"/>
    <w:rsid w:val="3F9C3D42"/>
    <w:rsid w:val="5F6D6098"/>
    <w:rsid w:val="728E16EF"/>
    <w:rsid w:val="74A034C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iPriority="0" w:unhideWhenUsed="0" w:qFormat="1"/>
    <w:lsdException w:name="footer" w:semiHidden="0" w:uiPriority="0" w:unhideWhenUsed="0"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qFormat="1"/>
    <w:lsdException w:name="Strong" w:semiHidden="0" w:uiPriority="22" w:unhideWhenUsed="0" w:qFormat="1"/>
    <w:lsdException w:name="Emphasis" w:semiHidden="0" w:uiPriority="20" w:unhideWhenUsed="0" w:qFormat="1"/>
    <w:lsdException w:name="Balloon Text"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next w:val="3"/>
    <w:qFormat/>
    <w:pPr>
      <w:widowControl w:val="0"/>
      <w:tabs>
        <w:tab w:val="left" w:pos="600"/>
        <w:tab w:val="left" w:pos="1080"/>
      </w:tabs>
      <w:autoSpaceDE w:val="0"/>
      <w:autoSpaceDN w:val="0"/>
      <w:adjustRightInd w:val="0"/>
      <w:spacing w:line="360" w:lineRule="auto"/>
      <w:ind w:firstLineChars="200" w:firstLine="200"/>
      <w:jc w:val="both"/>
      <w:textAlignment w:val="center"/>
    </w:pPr>
    <w:rPr>
      <w:rFonts w:ascii="Times New Roman" w:eastAsia="仿宋" w:hAnsi="Times New Roman" w:cs="Times New Roman"/>
      <w:sz w:val="24"/>
    </w:rPr>
  </w:style>
  <w:style w:type="paragraph" w:styleId="1">
    <w:name w:val="heading 1"/>
    <w:basedOn w:val="a"/>
    <w:next w:val="a"/>
    <w:link w:val="1Char"/>
    <w:uiPriority w:val="9"/>
    <w:qFormat/>
    <w:rsid w:val="000839A9"/>
    <w:pPr>
      <w:keepNext/>
      <w:keepLines/>
      <w:spacing w:before="340" w:after="330" w:line="578" w:lineRule="auto"/>
      <w:outlineLvl w:val="0"/>
    </w:pPr>
    <w:rPr>
      <w:b/>
      <w:bCs/>
      <w:kern w:val="44"/>
      <w:sz w:val="44"/>
      <w:szCs w:val="44"/>
    </w:rPr>
  </w:style>
  <w:style w:type="paragraph" w:styleId="2">
    <w:name w:val="heading 2"/>
    <w:basedOn w:val="a"/>
    <w:next w:val="a"/>
    <w:link w:val="2Char"/>
    <w:qFormat/>
    <w:pPr>
      <w:numPr>
        <w:ilvl w:val="1"/>
        <w:numId w:val="1"/>
      </w:numPr>
      <w:snapToGrid w:val="0"/>
      <w:spacing w:before="320" w:after="180" w:line="180" w:lineRule="atLeast"/>
      <w:ind w:firstLineChars="0"/>
      <w:outlineLvl w:val="1"/>
    </w:pPr>
    <w:rPr>
      <w:rFonts w:eastAsia="黑体"/>
      <w:b/>
    </w:rPr>
  </w:style>
  <w:style w:type="paragraph" w:styleId="3">
    <w:name w:val="heading 3"/>
    <w:basedOn w:val="a"/>
    <w:next w:val="a"/>
    <w:link w:val="3Char"/>
    <w:qFormat/>
    <w:pPr>
      <w:widowControl/>
      <w:numPr>
        <w:ilvl w:val="2"/>
        <w:numId w:val="1"/>
      </w:numPr>
      <w:snapToGrid w:val="0"/>
      <w:ind w:firstLineChars="0" w:firstLine="0"/>
      <w:textAlignment w:val="bottom"/>
      <w:outlineLvl w:val="2"/>
    </w:pPr>
  </w:style>
  <w:style w:type="paragraph" w:styleId="4">
    <w:name w:val="heading 4"/>
    <w:basedOn w:val="3"/>
    <w:next w:val="a"/>
    <w:link w:val="4Char"/>
    <w:qFormat/>
    <w:pPr>
      <w:widowControl w:val="0"/>
      <w:numPr>
        <w:ilvl w:val="3"/>
      </w:numPr>
      <w:outlineLvl w:val="3"/>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lock Text"/>
    <w:basedOn w:val="a"/>
    <w:uiPriority w:val="99"/>
    <w:semiHidden/>
    <w:unhideWhenUsed/>
    <w:qFormat/>
    <w:pPr>
      <w:spacing w:after="120"/>
      <w:ind w:leftChars="700" w:left="1440" w:rightChars="700" w:right="1440"/>
    </w:pPr>
  </w:style>
  <w:style w:type="paragraph" w:styleId="30">
    <w:name w:val="toc 3"/>
    <w:basedOn w:val="a"/>
    <w:next w:val="a"/>
    <w:uiPriority w:val="39"/>
    <w:unhideWhenUsed/>
    <w:pPr>
      <w:ind w:leftChars="400" w:left="840"/>
    </w:pPr>
  </w:style>
  <w:style w:type="paragraph" w:styleId="a4">
    <w:name w:val="Balloon Text"/>
    <w:basedOn w:val="a"/>
    <w:link w:val="Char"/>
    <w:uiPriority w:val="99"/>
    <w:semiHidden/>
    <w:unhideWhenUsed/>
    <w:qFormat/>
    <w:pPr>
      <w:spacing w:line="240" w:lineRule="auto"/>
    </w:pPr>
    <w:rPr>
      <w:sz w:val="18"/>
      <w:szCs w:val="18"/>
    </w:rPr>
  </w:style>
  <w:style w:type="paragraph" w:styleId="a5">
    <w:name w:val="footer"/>
    <w:basedOn w:val="a"/>
    <w:next w:val="a3"/>
    <w:link w:val="Char0"/>
    <w:qFormat/>
    <w:pPr>
      <w:framePr w:wrap="around" w:vAnchor="text" w:hAnchor="text" w:y="1"/>
      <w:pBdr>
        <w:top w:val="single" w:sz="6" w:space="1" w:color="auto"/>
      </w:pBdr>
      <w:tabs>
        <w:tab w:val="clear" w:pos="600"/>
        <w:tab w:val="clear" w:pos="1080"/>
      </w:tabs>
      <w:spacing w:line="240" w:lineRule="atLeast"/>
      <w:ind w:firstLine="0"/>
      <w:jc w:val="left"/>
    </w:pPr>
    <w:rPr>
      <w:sz w:val="18"/>
    </w:rPr>
  </w:style>
  <w:style w:type="paragraph" w:styleId="a6">
    <w:name w:val="header"/>
    <w:basedOn w:val="a"/>
    <w:next w:val="a"/>
    <w:link w:val="Char1"/>
    <w:qFormat/>
    <w:pPr>
      <w:tabs>
        <w:tab w:val="clear" w:pos="600"/>
        <w:tab w:val="clear" w:pos="1080"/>
      </w:tabs>
      <w:spacing w:line="240" w:lineRule="atLeast"/>
      <w:ind w:firstLine="0"/>
      <w:jc w:val="center"/>
    </w:pPr>
    <w:rPr>
      <w:sz w:val="18"/>
    </w:rPr>
  </w:style>
  <w:style w:type="paragraph" w:styleId="20">
    <w:name w:val="toc 2"/>
    <w:basedOn w:val="a"/>
    <w:next w:val="a"/>
    <w:uiPriority w:val="39"/>
    <w:unhideWhenUsed/>
    <w:pPr>
      <w:ind w:leftChars="200" w:left="420"/>
    </w:pPr>
  </w:style>
  <w:style w:type="character" w:customStyle="1" w:styleId="2Char">
    <w:name w:val="标题 2 Char"/>
    <w:basedOn w:val="a0"/>
    <w:link w:val="2"/>
    <w:qFormat/>
    <w:rPr>
      <w:rFonts w:ascii="Times New Roman" w:eastAsia="黑体" w:hAnsi="Times New Roman" w:cs="Times New Roman"/>
      <w:b/>
      <w:kern w:val="0"/>
      <w:sz w:val="24"/>
      <w:szCs w:val="20"/>
    </w:rPr>
  </w:style>
  <w:style w:type="character" w:customStyle="1" w:styleId="3Char">
    <w:name w:val="标题 3 Char"/>
    <w:basedOn w:val="a0"/>
    <w:link w:val="3"/>
    <w:qFormat/>
    <w:rPr>
      <w:rFonts w:ascii="Times New Roman" w:eastAsia="宋体" w:hAnsi="Times New Roman" w:cs="Times New Roman"/>
      <w:kern w:val="0"/>
      <w:sz w:val="24"/>
      <w:szCs w:val="20"/>
    </w:rPr>
  </w:style>
  <w:style w:type="character" w:customStyle="1" w:styleId="4Char">
    <w:name w:val="标题 4 Char"/>
    <w:basedOn w:val="a0"/>
    <w:link w:val="4"/>
    <w:qFormat/>
    <w:rPr>
      <w:rFonts w:ascii="Times New Roman" w:eastAsia="宋体" w:hAnsi="Times New Roman" w:cs="Times New Roman"/>
      <w:kern w:val="0"/>
      <w:sz w:val="24"/>
      <w:szCs w:val="20"/>
    </w:rPr>
  </w:style>
  <w:style w:type="character" w:customStyle="1" w:styleId="Char1">
    <w:name w:val="页眉 Char"/>
    <w:basedOn w:val="a0"/>
    <w:link w:val="a6"/>
    <w:qFormat/>
    <w:rPr>
      <w:rFonts w:ascii="Times New Roman" w:eastAsia="宋体" w:hAnsi="Times New Roman" w:cs="Times New Roman"/>
      <w:kern w:val="0"/>
      <w:sz w:val="18"/>
      <w:szCs w:val="20"/>
    </w:rPr>
  </w:style>
  <w:style w:type="character" w:customStyle="1" w:styleId="Char0">
    <w:name w:val="页脚 Char"/>
    <w:basedOn w:val="a0"/>
    <w:link w:val="a5"/>
    <w:qFormat/>
    <w:rPr>
      <w:rFonts w:ascii="Times New Roman" w:eastAsia="宋体" w:hAnsi="Times New Roman" w:cs="Times New Roman"/>
      <w:kern w:val="0"/>
      <w:sz w:val="18"/>
      <w:szCs w:val="20"/>
    </w:rPr>
  </w:style>
  <w:style w:type="character" w:customStyle="1" w:styleId="Char">
    <w:name w:val="批注框文本 Char"/>
    <w:basedOn w:val="a0"/>
    <w:link w:val="a4"/>
    <w:uiPriority w:val="99"/>
    <w:semiHidden/>
    <w:qFormat/>
    <w:rPr>
      <w:rFonts w:ascii="Times New Roman" w:eastAsia="宋体" w:hAnsi="Times New Roman" w:cs="Times New Roman"/>
      <w:kern w:val="0"/>
      <w:sz w:val="18"/>
      <w:szCs w:val="18"/>
    </w:rPr>
  </w:style>
  <w:style w:type="paragraph" w:styleId="a7">
    <w:name w:val="List Paragraph"/>
    <w:basedOn w:val="a"/>
    <w:uiPriority w:val="34"/>
    <w:qFormat/>
    <w:pPr>
      <w:ind w:firstLine="420"/>
    </w:pPr>
  </w:style>
  <w:style w:type="character" w:styleId="a8">
    <w:name w:val="Hyperlink"/>
    <w:basedOn w:val="a0"/>
    <w:uiPriority w:val="99"/>
    <w:unhideWhenUsed/>
    <w:rsid w:val="000839A9"/>
    <w:rPr>
      <w:color w:val="0000FF" w:themeColor="hyperlink"/>
      <w:u w:val="single"/>
    </w:rPr>
  </w:style>
  <w:style w:type="character" w:customStyle="1" w:styleId="1Char">
    <w:name w:val="标题 1 Char"/>
    <w:basedOn w:val="a0"/>
    <w:link w:val="1"/>
    <w:uiPriority w:val="9"/>
    <w:rsid w:val="000839A9"/>
    <w:rPr>
      <w:rFonts w:ascii="Times New Roman" w:eastAsia="仿宋" w:hAnsi="Times New Roman" w:cs="Times New Roman"/>
      <w:b/>
      <w:bCs/>
      <w:kern w:val="44"/>
      <w:sz w:val="44"/>
      <w:szCs w:val="44"/>
    </w:rPr>
  </w:style>
  <w:style w:type="paragraph" w:styleId="TOC">
    <w:name w:val="TOC Heading"/>
    <w:basedOn w:val="1"/>
    <w:next w:val="a"/>
    <w:uiPriority w:val="39"/>
    <w:semiHidden/>
    <w:unhideWhenUsed/>
    <w:qFormat/>
    <w:rsid w:val="000839A9"/>
    <w:pPr>
      <w:widowControl/>
      <w:tabs>
        <w:tab w:val="clear" w:pos="600"/>
        <w:tab w:val="clear" w:pos="1080"/>
      </w:tabs>
      <w:autoSpaceDE/>
      <w:autoSpaceDN/>
      <w:adjustRightInd/>
      <w:spacing w:before="480" w:after="0" w:line="276" w:lineRule="auto"/>
      <w:ind w:firstLineChars="0" w:firstLine="0"/>
      <w:jc w:val="left"/>
      <w:textAlignment w:val="auto"/>
      <w:outlineLvl w:val="9"/>
    </w:pPr>
    <w:rPr>
      <w:rFonts w:asciiTheme="majorHAnsi" w:eastAsiaTheme="majorEastAsia" w:hAnsiTheme="majorHAnsi" w:cstheme="majorBidi"/>
      <w:color w:val="365F91" w:themeColor="accent1" w:themeShade="BF"/>
      <w:kern w:val="0"/>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png"/><Relationship Id="rId3" Type="http://schemas.openxmlformats.org/officeDocument/2006/relationships/numbering" Target="numbering.xml"/><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7" Type="http://schemas.openxmlformats.org/officeDocument/2006/relationships/webSettings" Target="webSettings.xml"/><Relationship Id="rId12" Type="http://schemas.openxmlformats.org/officeDocument/2006/relationships/footer" Target="footer1.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1.png"/><Relationship Id="rId20" Type="http://schemas.openxmlformats.org/officeDocument/2006/relationships/image" Target="media/image5.png"/><Relationship Id="rId29" Type="http://schemas.openxmlformats.org/officeDocument/2006/relationships/image" Target="media/image14.pn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2.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footer" Target="footer3.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10" Type="http://schemas.openxmlformats.org/officeDocument/2006/relationships/header" Target="header1.xm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footer" Target="footer4.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eader" Target="header3.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2049"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BE7ACA5-2168-4125-BFED-529E3619F6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Pages>
  <Words>588</Words>
  <Characters>3355</Characters>
  <Application>Microsoft Office Word</Application>
  <DocSecurity>0</DocSecurity>
  <Lines>27</Lines>
  <Paragraphs>7</Paragraphs>
  <ScaleCrop>false</ScaleCrop>
  <Company/>
  <LinksUpToDate>false</LinksUpToDate>
  <CharactersWithSpaces>3936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2012</dc:creator>
  <cp:lastModifiedBy>GXF</cp:lastModifiedBy>
  <cp:revision>22</cp:revision>
  <dcterms:created xsi:type="dcterms:W3CDTF">2019-11-05T05:29:00Z</dcterms:created>
  <dcterms:modified xsi:type="dcterms:W3CDTF">2021-12-27T01:54:00Z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2052-11.1.0.10132</vt:lpwstr>
  </property>
</Properties>
</file>